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AF" w:rsidRDefault="00A807AF" w:rsidP="00A807AF">
      <w:pPr>
        <w:jc w:val="center"/>
        <w:rPr>
          <w:b/>
          <w:sz w:val="52"/>
          <w:szCs w:val="52"/>
        </w:rPr>
      </w:pPr>
    </w:p>
    <w:p w:rsidR="00A807AF" w:rsidRPr="00A807AF" w:rsidRDefault="00A807AF" w:rsidP="00A807AF">
      <w:pPr>
        <w:jc w:val="center"/>
        <w:rPr>
          <w:b/>
          <w:sz w:val="56"/>
          <w:szCs w:val="56"/>
        </w:rPr>
      </w:pPr>
    </w:p>
    <w:p w:rsidR="00A807AF" w:rsidRPr="00A807AF" w:rsidRDefault="00A807AF" w:rsidP="00A807AF">
      <w:pPr>
        <w:jc w:val="center"/>
        <w:rPr>
          <w:b/>
          <w:sz w:val="56"/>
          <w:szCs w:val="56"/>
        </w:rPr>
      </w:pPr>
      <w:r w:rsidRPr="00A807AF">
        <w:rPr>
          <w:b/>
          <w:sz w:val="56"/>
          <w:szCs w:val="56"/>
        </w:rPr>
        <w:t xml:space="preserve">T.C. </w:t>
      </w:r>
    </w:p>
    <w:p w:rsidR="00A807AF" w:rsidRPr="00A807AF" w:rsidRDefault="00A807AF" w:rsidP="00A807AF">
      <w:pPr>
        <w:jc w:val="center"/>
        <w:rPr>
          <w:b/>
          <w:sz w:val="56"/>
          <w:szCs w:val="56"/>
        </w:rPr>
      </w:pPr>
      <w:r w:rsidRPr="00A807AF">
        <w:rPr>
          <w:b/>
          <w:sz w:val="56"/>
          <w:szCs w:val="56"/>
        </w:rPr>
        <w:t>FIRAT ÜNİVERSİTESİ</w:t>
      </w:r>
    </w:p>
    <w:p w:rsidR="00A807AF" w:rsidRPr="00A807AF" w:rsidRDefault="00A807AF" w:rsidP="00A807AF">
      <w:pPr>
        <w:jc w:val="center"/>
        <w:rPr>
          <w:b/>
          <w:sz w:val="56"/>
          <w:szCs w:val="56"/>
        </w:rPr>
      </w:pPr>
    </w:p>
    <w:p w:rsidR="00A807AF" w:rsidRPr="00A807AF" w:rsidRDefault="00A807AF" w:rsidP="00A807AF">
      <w:pPr>
        <w:jc w:val="center"/>
        <w:rPr>
          <w:b/>
          <w:sz w:val="56"/>
          <w:szCs w:val="56"/>
        </w:rPr>
      </w:pPr>
    </w:p>
    <w:p w:rsidR="00A807AF" w:rsidRPr="00A807AF" w:rsidRDefault="00A807AF" w:rsidP="00A807AF">
      <w:pPr>
        <w:jc w:val="center"/>
        <w:rPr>
          <w:b/>
          <w:sz w:val="56"/>
          <w:szCs w:val="56"/>
        </w:rPr>
      </w:pPr>
    </w:p>
    <w:p w:rsidR="00A807AF" w:rsidRPr="00A807AF" w:rsidRDefault="003014A7" w:rsidP="00A807AF">
      <w:pPr>
        <w:jc w:val="center"/>
        <w:rPr>
          <w:b/>
          <w:sz w:val="56"/>
          <w:szCs w:val="56"/>
        </w:rPr>
      </w:pPr>
      <w:r>
        <w:rPr>
          <w:b/>
          <w:noProof/>
          <w:sz w:val="56"/>
          <w:szCs w:val="56"/>
        </w:rPr>
        <w:drawing>
          <wp:inline distT="0" distB="0" distL="0" distR="0">
            <wp:extent cx="2886075" cy="3028950"/>
            <wp:effectExtent l="0" t="0" r="9525" b="0"/>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6075" cy="3028950"/>
                    </a:xfrm>
                    <a:prstGeom prst="rect">
                      <a:avLst/>
                    </a:prstGeom>
                    <a:noFill/>
                    <a:ln>
                      <a:noFill/>
                    </a:ln>
                  </pic:spPr>
                </pic:pic>
              </a:graphicData>
            </a:graphic>
          </wp:inline>
        </w:drawing>
      </w:r>
    </w:p>
    <w:p w:rsidR="00A807AF" w:rsidRPr="00A807AF" w:rsidRDefault="00A807AF" w:rsidP="00A807AF">
      <w:pPr>
        <w:jc w:val="center"/>
        <w:rPr>
          <w:b/>
          <w:sz w:val="56"/>
          <w:szCs w:val="56"/>
        </w:rPr>
      </w:pPr>
    </w:p>
    <w:p w:rsidR="00A807AF" w:rsidRDefault="00A807AF" w:rsidP="00A807AF">
      <w:pPr>
        <w:jc w:val="center"/>
        <w:rPr>
          <w:b/>
          <w:sz w:val="56"/>
          <w:szCs w:val="56"/>
        </w:rPr>
      </w:pPr>
      <w:r w:rsidRPr="00A807AF">
        <w:rPr>
          <w:b/>
          <w:sz w:val="56"/>
          <w:szCs w:val="56"/>
        </w:rPr>
        <w:t>STAJ DEFTERİ</w:t>
      </w:r>
    </w:p>
    <w:p w:rsidR="00A807AF" w:rsidRDefault="00A807AF" w:rsidP="00A807AF">
      <w:pPr>
        <w:jc w:val="center"/>
        <w:rPr>
          <w:b/>
          <w:sz w:val="56"/>
          <w:szCs w:val="56"/>
        </w:rPr>
      </w:pPr>
    </w:p>
    <w:p w:rsidR="00A807AF" w:rsidRDefault="00A807AF" w:rsidP="00A807AF">
      <w:pPr>
        <w:jc w:val="center"/>
        <w:rPr>
          <w:b/>
          <w:sz w:val="56"/>
          <w:szCs w:val="56"/>
        </w:rPr>
      </w:pPr>
    </w:p>
    <w:p w:rsidR="00A807AF" w:rsidRDefault="00A807AF" w:rsidP="00A807AF">
      <w:pPr>
        <w:jc w:val="center"/>
        <w:rPr>
          <w:b/>
          <w:sz w:val="56"/>
          <w:szCs w:val="56"/>
        </w:rPr>
      </w:pPr>
    </w:p>
    <w:p w:rsidR="00A807AF" w:rsidRPr="00A807AF" w:rsidRDefault="00A807AF" w:rsidP="00A807AF">
      <w:pPr>
        <w:jc w:val="center"/>
        <w:rPr>
          <w:b/>
          <w:sz w:val="56"/>
          <w:szCs w:val="56"/>
        </w:rPr>
      </w:pPr>
    </w:p>
    <w:p w:rsidR="00A807AF" w:rsidRPr="00A807AF" w:rsidRDefault="00A807AF" w:rsidP="00A807AF">
      <w:pPr>
        <w:jc w:val="center"/>
        <w:rPr>
          <w:b/>
          <w:sz w:val="56"/>
          <w:szCs w:val="56"/>
        </w:rPr>
      </w:pPr>
      <w:r w:rsidRPr="00A807AF">
        <w:rPr>
          <w:b/>
          <w:sz w:val="56"/>
          <w:szCs w:val="56"/>
        </w:rPr>
        <w:t>MÜHENDİSLİK FAKÜLTESİ</w:t>
      </w: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3014A7" w:rsidP="00A807AF">
      <w:pPr>
        <w:framePr w:h="7954" w:wrap="notBeside" w:vAnchor="text" w:hAnchor="text" w:xAlign="center" w:y="1"/>
        <w:jc w:val="center"/>
        <w:rPr>
          <w:sz w:val="2"/>
          <w:szCs w:val="2"/>
        </w:rPr>
      </w:pPr>
      <w:r>
        <w:rPr>
          <w:noProof/>
        </w:rPr>
        <w:drawing>
          <wp:inline distT="0" distB="0" distL="0" distR="0">
            <wp:extent cx="3810000" cy="5057775"/>
            <wp:effectExtent l="0" t="0" r="0" b="9525"/>
            <wp:docPr id="2" name="Resim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mage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5057775"/>
                    </a:xfrm>
                    <a:prstGeom prst="rect">
                      <a:avLst/>
                    </a:prstGeom>
                    <a:noFill/>
                    <a:ln>
                      <a:noFill/>
                    </a:ln>
                  </pic:spPr>
                </pic:pic>
              </a:graphicData>
            </a:graphic>
          </wp:inline>
        </w:drawing>
      </w:r>
    </w:p>
    <w:p w:rsidR="00A807AF" w:rsidRDefault="00A807AF" w:rsidP="00A807AF">
      <w:pPr>
        <w:rPr>
          <w:sz w:val="2"/>
          <w:szCs w:val="2"/>
        </w:rPr>
      </w:pPr>
    </w:p>
    <w:p w:rsidR="005C240B" w:rsidRDefault="005C240B" w:rsidP="00A807AF">
      <w:pPr>
        <w:jc w:val="center"/>
        <w:rPr>
          <w:rFonts w:ascii="CommercialScript BT" w:hAnsi="CommercialScript BT"/>
          <w:bCs/>
          <w:color w:val="000000"/>
          <w:sz w:val="39"/>
          <w:szCs w:val="39"/>
        </w:rPr>
      </w:pPr>
    </w:p>
    <w:p w:rsidR="00A807AF" w:rsidRPr="005C2B5E" w:rsidRDefault="005C2B5E" w:rsidP="00A807AF">
      <w:pPr>
        <w:jc w:val="center"/>
        <w:rPr>
          <w:rFonts w:ascii="Monotype Corsiva" w:hAnsi="Monotype Corsiva"/>
          <w:bCs/>
          <w:color w:val="000000"/>
          <w:sz w:val="39"/>
          <w:szCs w:val="39"/>
        </w:rPr>
      </w:pPr>
      <w:r>
        <w:rPr>
          <w:rFonts w:ascii="CommercialScript BT" w:hAnsi="CommercialScript BT"/>
          <w:bCs/>
          <w:color w:val="000000"/>
          <w:sz w:val="39"/>
          <w:szCs w:val="39"/>
        </w:rPr>
        <w:t>“</w:t>
      </w:r>
      <w:r w:rsidR="00A807AF" w:rsidRPr="005C2B5E">
        <w:rPr>
          <w:rFonts w:ascii="Monotype Corsiva" w:hAnsi="Monotype Corsiva"/>
          <w:bCs/>
          <w:color w:val="000000"/>
          <w:sz w:val="39"/>
          <w:szCs w:val="39"/>
        </w:rPr>
        <w:t>Çalışmak demek, boşuna yorulmak, terlemek</w:t>
      </w:r>
    </w:p>
    <w:p w:rsidR="00A807AF" w:rsidRPr="005C2B5E" w:rsidRDefault="00A807AF" w:rsidP="00A807AF">
      <w:pPr>
        <w:jc w:val="center"/>
        <w:rPr>
          <w:rFonts w:ascii="Monotype Corsiva" w:hAnsi="Monotype Corsiva"/>
          <w:bCs/>
          <w:color w:val="000000"/>
          <w:sz w:val="39"/>
          <w:szCs w:val="39"/>
        </w:rPr>
      </w:pPr>
      <w:proofErr w:type="gramStart"/>
      <w:r w:rsidRPr="005C2B5E">
        <w:rPr>
          <w:rFonts w:ascii="Monotype Corsiva" w:hAnsi="Monotype Corsiva"/>
          <w:bCs/>
          <w:color w:val="000000"/>
          <w:sz w:val="39"/>
          <w:szCs w:val="39"/>
        </w:rPr>
        <w:t>değildir</w:t>
      </w:r>
      <w:proofErr w:type="gramEnd"/>
      <w:r w:rsidRPr="005C2B5E">
        <w:rPr>
          <w:rFonts w:ascii="Monotype Corsiva" w:hAnsi="Monotype Corsiva"/>
          <w:bCs/>
          <w:color w:val="000000"/>
          <w:sz w:val="39"/>
          <w:szCs w:val="39"/>
        </w:rPr>
        <w:t>. Zaman</w:t>
      </w:r>
      <w:r w:rsidRPr="005C2B5E">
        <w:rPr>
          <w:rFonts w:ascii="Monotype Corsiva" w:hAnsi="Monotype Corsiva" w:cs="Brush Script MT"/>
          <w:bCs/>
          <w:color w:val="000000"/>
          <w:sz w:val="39"/>
          <w:szCs w:val="39"/>
        </w:rPr>
        <w:t>ı</w:t>
      </w:r>
      <w:r w:rsidRPr="005C2B5E">
        <w:rPr>
          <w:rFonts w:ascii="Monotype Corsiva" w:hAnsi="Monotype Corsiva"/>
          <w:bCs/>
          <w:color w:val="000000"/>
          <w:sz w:val="39"/>
          <w:szCs w:val="39"/>
        </w:rPr>
        <w:t>n gereklerine g</w:t>
      </w:r>
      <w:r w:rsidRPr="005C2B5E">
        <w:rPr>
          <w:rFonts w:ascii="Monotype Corsiva" w:hAnsi="Monotype Corsiva" w:cs="Brush Script MT"/>
          <w:bCs/>
          <w:color w:val="000000"/>
          <w:sz w:val="39"/>
          <w:szCs w:val="39"/>
        </w:rPr>
        <w:t>ö</w:t>
      </w:r>
      <w:r w:rsidRPr="005C2B5E">
        <w:rPr>
          <w:rFonts w:ascii="Monotype Corsiva" w:hAnsi="Monotype Corsiva"/>
          <w:bCs/>
          <w:color w:val="000000"/>
          <w:sz w:val="39"/>
          <w:szCs w:val="39"/>
        </w:rPr>
        <w:t xml:space="preserve">re bilim </w:t>
      </w:r>
    </w:p>
    <w:p w:rsidR="005C240B" w:rsidRPr="005C2B5E" w:rsidRDefault="00A807AF" w:rsidP="00A807AF">
      <w:pPr>
        <w:jc w:val="center"/>
        <w:rPr>
          <w:rFonts w:ascii="Monotype Corsiva" w:hAnsi="Monotype Corsiva"/>
          <w:bCs/>
          <w:color w:val="000000"/>
          <w:sz w:val="39"/>
          <w:szCs w:val="39"/>
        </w:rPr>
      </w:pPr>
      <w:r w:rsidRPr="005C2B5E">
        <w:rPr>
          <w:rFonts w:ascii="Monotype Corsiva" w:hAnsi="Monotype Corsiva"/>
          <w:bCs/>
          <w:color w:val="000000"/>
          <w:sz w:val="39"/>
          <w:szCs w:val="39"/>
        </w:rPr>
        <w:t xml:space="preserve"> </w:t>
      </w:r>
      <w:proofErr w:type="gramStart"/>
      <w:r w:rsidRPr="005C2B5E">
        <w:rPr>
          <w:rFonts w:ascii="Monotype Corsiva" w:hAnsi="Monotype Corsiva"/>
          <w:bCs/>
          <w:color w:val="000000"/>
          <w:sz w:val="39"/>
          <w:szCs w:val="39"/>
        </w:rPr>
        <w:t>teknik</w:t>
      </w:r>
      <w:proofErr w:type="gramEnd"/>
      <w:r w:rsidRPr="005C2B5E">
        <w:rPr>
          <w:rFonts w:ascii="Monotype Corsiva" w:hAnsi="Monotype Corsiva"/>
          <w:bCs/>
          <w:color w:val="000000"/>
          <w:sz w:val="39"/>
          <w:szCs w:val="39"/>
        </w:rPr>
        <w:t xml:space="preserve"> ve her türlü uygar buluşlardan azami </w:t>
      </w:r>
    </w:p>
    <w:p w:rsidR="005C240B" w:rsidRDefault="00A807AF" w:rsidP="00A807AF">
      <w:pPr>
        <w:jc w:val="center"/>
        <w:rPr>
          <w:rFonts w:ascii="CommercialScript BT" w:hAnsi="CommercialScript BT"/>
          <w:bCs/>
          <w:color w:val="000000"/>
          <w:sz w:val="39"/>
          <w:szCs w:val="39"/>
        </w:rPr>
      </w:pPr>
      <w:proofErr w:type="gramStart"/>
      <w:r w:rsidRPr="005C2B5E">
        <w:rPr>
          <w:rFonts w:ascii="Monotype Corsiva" w:hAnsi="Monotype Corsiva"/>
          <w:bCs/>
          <w:color w:val="000000"/>
          <w:sz w:val="39"/>
          <w:szCs w:val="39"/>
        </w:rPr>
        <w:t>derecede</w:t>
      </w:r>
      <w:proofErr w:type="gramEnd"/>
      <w:r w:rsidRPr="005C2B5E">
        <w:rPr>
          <w:rFonts w:ascii="Monotype Corsiva" w:hAnsi="Monotype Corsiva"/>
          <w:bCs/>
          <w:color w:val="000000"/>
          <w:sz w:val="39"/>
          <w:szCs w:val="39"/>
        </w:rPr>
        <w:t xml:space="preserve"> istifade etmek zorunludur.</w:t>
      </w:r>
      <w:r w:rsidR="005C2B5E">
        <w:rPr>
          <w:rFonts w:ascii="CommercialScript BT" w:hAnsi="CommercialScript BT"/>
          <w:bCs/>
          <w:color w:val="000000"/>
          <w:sz w:val="39"/>
          <w:szCs w:val="39"/>
        </w:rPr>
        <w:t>”</w:t>
      </w:r>
    </w:p>
    <w:p w:rsidR="00035239" w:rsidRDefault="005C240B" w:rsidP="005C240B">
      <w:pPr>
        <w:jc w:val="right"/>
        <w:rPr>
          <w:sz w:val="18"/>
          <w:szCs w:val="18"/>
        </w:rPr>
      </w:pPr>
      <w:r>
        <w:rPr>
          <w:rFonts w:ascii="CommercialScript BT" w:hAnsi="CommercialScript BT"/>
          <w:bCs/>
          <w:color w:val="000000"/>
          <w:sz w:val="39"/>
          <w:szCs w:val="39"/>
        </w:rPr>
        <w:t xml:space="preserve">                                                                               </w:t>
      </w:r>
      <w:r w:rsidR="00A807AF">
        <w:rPr>
          <w:sz w:val="18"/>
          <w:szCs w:val="18"/>
        </w:rPr>
        <w:t xml:space="preserve"> </w:t>
      </w:r>
      <w:r w:rsidR="003014A7">
        <w:rPr>
          <w:noProof/>
        </w:rPr>
        <w:drawing>
          <wp:inline distT="0" distB="0" distL="0" distR="0">
            <wp:extent cx="1200150" cy="628650"/>
            <wp:effectExtent l="0" t="0" r="0" b="0"/>
            <wp:docPr id="3" name="Resim 3" descr="atatürk imzası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atürk imzası ile ilgili gö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628650"/>
                    </a:xfrm>
                    <a:prstGeom prst="rect">
                      <a:avLst/>
                    </a:prstGeom>
                    <a:noFill/>
                    <a:ln>
                      <a:noFill/>
                    </a:ln>
                  </pic:spPr>
                </pic:pic>
              </a:graphicData>
            </a:graphic>
          </wp:inline>
        </w:drawing>
      </w:r>
      <w:r>
        <w:rPr>
          <w:sz w:val="18"/>
          <w:szCs w:val="18"/>
        </w:rPr>
        <w:t xml:space="preserve"> </w:t>
      </w:r>
    </w:p>
    <w:p w:rsidR="00035239" w:rsidRDefault="00035239" w:rsidP="005C240B">
      <w:pPr>
        <w:jc w:val="right"/>
        <w:rPr>
          <w:sz w:val="18"/>
          <w:szCs w:val="18"/>
        </w:rPr>
      </w:pPr>
    </w:p>
    <w:p w:rsidR="00035239" w:rsidRDefault="00035239" w:rsidP="005C240B">
      <w:pPr>
        <w:jc w:val="right"/>
        <w:rPr>
          <w:sz w:val="18"/>
          <w:szCs w:val="18"/>
        </w:rPr>
        <w:sectPr w:rsidR="00035239" w:rsidSect="00035239">
          <w:pgSz w:w="11906" w:h="16838"/>
          <w:pgMar w:top="709" w:right="737" w:bottom="794" w:left="1134" w:header="709" w:footer="709" w:gutter="0"/>
          <w:pgBorders w:offsetFrom="page">
            <w:top w:val="double" w:sz="18" w:space="24" w:color="auto"/>
            <w:left w:val="double" w:sz="18" w:space="24" w:color="auto"/>
            <w:bottom w:val="double" w:sz="18" w:space="24" w:color="auto"/>
            <w:right w:val="double" w:sz="18" w:space="24" w:color="auto"/>
          </w:pgBorders>
          <w:cols w:space="708"/>
          <w:docGrid w:linePitch="360"/>
        </w:sectPr>
      </w:pPr>
    </w:p>
    <w:p w:rsidR="00035239" w:rsidRDefault="00035239" w:rsidP="005C240B">
      <w:pPr>
        <w:jc w:val="right"/>
        <w:rPr>
          <w:sz w:val="18"/>
          <w:szCs w:val="18"/>
        </w:rPr>
        <w:sectPr w:rsidR="00035239" w:rsidSect="00035239">
          <w:type w:val="continuous"/>
          <w:pgSz w:w="11906" w:h="16838"/>
          <w:pgMar w:top="709" w:right="737" w:bottom="794" w:left="1134" w:header="709" w:footer="709" w:gutter="0"/>
          <w:cols w:space="708"/>
          <w:docGrid w:linePitch="360"/>
        </w:sectPr>
      </w:pPr>
    </w:p>
    <w:p w:rsidR="00035239" w:rsidRDefault="00035239" w:rsidP="005C240B">
      <w:pPr>
        <w:jc w:val="right"/>
        <w:rPr>
          <w:sz w:val="18"/>
          <w:szCs w:val="18"/>
        </w:rPr>
        <w:sectPr w:rsidR="00035239" w:rsidSect="00035239">
          <w:pgSz w:w="11906" w:h="16838"/>
          <w:pgMar w:top="709" w:right="737" w:bottom="794" w:left="1134" w:header="709" w:footer="709" w:gutter="0"/>
          <w:cols w:space="708"/>
          <w:docGrid w:linePitch="360"/>
        </w:sectPr>
      </w:pPr>
    </w:p>
    <w:p w:rsidR="00AE1C34" w:rsidRDefault="00AE1C34" w:rsidP="005C240B">
      <w:pPr>
        <w:jc w:val="right"/>
        <w:rPr>
          <w:sz w:val="18"/>
          <w:szCs w:val="18"/>
        </w:rPr>
      </w:pPr>
    </w:p>
    <w:p w:rsidR="00AE1C34" w:rsidRDefault="00AE1C34" w:rsidP="00AE1C34">
      <w:pPr>
        <w:spacing w:line="276" w:lineRule="auto"/>
        <w:jc w:val="center"/>
        <w:rPr>
          <w:b/>
        </w:rPr>
      </w:pPr>
      <w:r>
        <w:rPr>
          <w:b/>
        </w:rPr>
        <w:t>T.C.</w:t>
      </w:r>
    </w:p>
    <w:p w:rsidR="00AE1C34" w:rsidRDefault="00AE1C34" w:rsidP="00AE1C34">
      <w:pPr>
        <w:spacing w:line="276" w:lineRule="auto"/>
        <w:jc w:val="center"/>
        <w:rPr>
          <w:b/>
        </w:rPr>
      </w:pPr>
      <w:r>
        <w:rPr>
          <w:b/>
        </w:rPr>
        <w:t>FIRAT ÜNİVERSİTESİ</w:t>
      </w:r>
    </w:p>
    <w:p w:rsidR="00AE1C34" w:rsidRDefault="00AE1C34" w:rsidP="00AE1C34">
      <w:pPr>
        <w:spacing w:line="276" w:lineRule="auto"/>
        <w:jc w:val="center"/>
        <w:rPr>
          <w:b/>
        </w:rPr>
      </w:pPr>
      <w:r>
        <w:rPr>
          <w:b/>
        </w:rPr>
        <w:t xml:space="preserve">MÜHENDİSLİK FAKÜLTESİ </w:t>
      </w:r>
    </w:p>
    <w:p w:rsidR="00AE1C34" w:rsidRDefault="007D2C15" w:rsidP="00AE1C34">
      <w:pPr>
        <w:spacing w:line="276" w:lineRule="auto"/>
        <w:jc w:val="center"/>
        <w:rPr>
          <w:b/>
        </w:rPr>
      </w:pPr>
      <w:r>
        <w:rPr>
          <w:b/>
        </w:rPr>
        <w:t>STAJ</w:t>
      </w:r>
      <w:r w:rsidR="00AE1C34">
        <w:rPr>
          <w:b/>
        </w:rPr>
        <w:t xml:space="preserve"> DEFTERİ</w:t>
      </w:r>
    </w:p>
    <w:p w:rsidR="00AE1C34" w:rsidRDefault="00AE1C34" w:rsidP="00AE1C34">
      <w:pPr>
        <w:spacing w:line="276" w:lineRule="auto"/>
        <w:jc w:val="center"/>
        <w:rPr>
          <w: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33"/>
        <w:gridCol w:w="2250"/>
        <w:gridCol w:w="1673"/>
        <w:gridCol w:w="812"/>
        <w:gridCol w:w="2552"/>
      </w:tblGrid>
      <w:tr w:rsidR="0002619D" w:rsidRPr="0002619D" w:rsidTr="00035239">
        <w:tc>
          <w:tcPr>
            <w:tcW w:w="540" w:type="dxa"/>
            <w:vMerge w:val="restart"/>
            <w:shd w:val="clear" w:color="auto" w:fill="auto"/>
            <w:textDirection w:val="btLr"/>
          </w:tcPr>
          <w:p w:rsidR="00AE1C34" w:rsidRPr="0002619D" w:rsidRDefault="00AE1C34" w:rsidP="0002619D">
            <w:pPr>
              <w:spacing w:line="276" w:lineRule="auto"/>
              <w:ind w:left="113" w:right="113"/>
              <w:jc w:val="center"/>
              <w:rPr>
                <w:b/>
              </w:rPr>
            </w:pPr>
            <w:r w:rsidRPr="0002619D">
              <w:rPr>
                <w:b/>
              </w:rPr>
              <w:t>ÖĞRENCİNİN</w:t>
            </w:r>
          </w:p>
        </w:tc>
        <w:tc>
          <w:tcPr>
            <w:tcW w:w="2233" w:type="dxa"/>
            <w:shd w:val="clear" w:color="auto" w:fill="auto"/>
            <w:vAlign w:val="center"/>
          </w:tcPr>
          <w:p w:rsidR="00AE1C34" w:rsidRPr="0002619D" w:rsidRDefault="00AE1C34" w:rsidP="0002619D">
            <w:pPr>
              <w:spacing w:line="276" w:lineRule="auto"/>
              <w:rPr>
                <w:b/>
                <w:sz w:val="18"/>
                <w:szCs w:val="18"/>
              </w:rPr>
            </w:pPr>
            <w:r w:rsidRPr="0002619D">
              <w:rPr>
                <w:b/>
                <w:sz w:val="18"/>
                <w:szCs w:val="18"/>
              </w:rPr>
              <w:t>BÖLÜMÜ</w:t>
            </w:r>
          </w:p>
        </w:tc>
        <w:tc>
          <w:tcPr>
            <w:tcW w:w="4735" w:type="dxa"/>
            <w:gridSpan w:val="3"/>
            <w:shd w:val="clear" w:color="auto" w:fill="auto"/>
          </w:tcPr>
          <w:p w:rsidR="00AE1C34" w:rsidRPr="0002619D" w:rsidRDefault="00AE1C34" w:rsidP="0002619D">
            <w:pPr>
              <w:spacing w:line="276" w:lineRule="auto"/>
              <w:jc w:val="center"/>
              <w:rPr>
                <w:sz w:val="18"/>
                <w:szCs w:val="18"/>
              </w:rPr>
            </w:pPr>
          </w:p>
          <w:p w:rsidR="00AE1C34" w:rsidRPr="0002619D" w:rsidRDefault="00AE1C34" w:rsidP="0002619D">
            <w:pPr>
              <w:spacing w:line="276" w:lineRule="auto"/>
              <w:jc w:val="center"/>
              <w:rPr>
                <w:sz w:val="18"/>
                <w:szCs w:val="18"/>
              </w:rPr>
            </w:pPr>
          </w:p>
        </w:tc>
        <w:tc>
          <w:tcPr>
            <w:tcW w:w="2552" w:type="dxa"/>
            <w:vMerge w:val="restart"/>
            <w:shd w:val="clear" w:color="auto" w:fill="auto"/>
            <w:vAlign w:val="center"/>
          </w:tcPr>
          <w:p w:rsidR="00AE1C34" w:rsidRPr="0002619D" w:rsidRDefault="00AE1C34" w:rsidP="0002619D">
            <w:pPr>
              <w:spacing w:line="276" w:lineRule="auto"/>
              <w:jc w:val="center"/>
              <w:rPr>
                <w:sz w:val="18"/>
                <w:szCs w:val="18"/>
              </w:rPr>
            </w:pPr>
          </w:p>
          <w:p w:rsidR="00AE1C34" w:rsidRPr="0002619D" w:rsidRDefault="00AE1C34" w:rsidP="0002619D">
            <w:pPr>
              <w:spacing w:line="276" w:lineRule="auto"/>
              <w:jc w:val="center"/>
              <w:rPr>
                <w:b/>
                <w:sz w:val="18"/>
                <w:szCs w:val="18"/>
              </w:rPr>
            </w:pPr>
            <w:r w:rsidRPr="0002619D">
              <w:rPr>
                <w:b/>
                <w:sz w:val="18"/>
                <w:szCs w:val="18"/>
              </w:rPr>
              <w:t>FOTOĞRAF</w:t>
            </w:r>
          </w:p>
        </w:tc>
      </w:tr>
      <w:tr w:rsidR="0002619D" w:rsidRPr="0002619D" w:rsidTr="00035239">
        <w:tc>
          <w:tcPr>
            <w:tcW w:w="540" w:type="dxa"/>
            <w:vMerge/>
            <w:shd w:val="clear" w:color="auto" w:fill="auto"/>
          </w:tcPr>
          <w:p w:rsidR="00AE1C34" w:rsidRPr="0002619D" w:rsidRDefault="00AE1C34" w:rsidP="0002619D">
            <w:pPr>
              <w:spacing w:line="276" w:lineRule="auto"/>
              <w:jc w:val="center"/>
              <w:rPr>
                <w:b/>
                <w:sz w:val="18"/>
                <w:szCs w:val="18"/>
              </w:rPr>
            </w:pPr>
          </w:p>
        </w:tc>
        <w:tc>
          <w:tcPr>
            <w:tcW w:w="2233" w:type="dxa"/>
            <w:shd w:val="clear" w:color="auto" w:fill="auto"/>
            <w:vAlign w:val="center"/>
          </w:tcPr>
          <w:p w:rsidR="00AE1C34" w:rsidRPr="0002619D" w:rsidRDefault="00AE1C34" w:rsidP="0002619D">
            <w:pPr>
              <w:spacing w:line="276" w:lineRule="auto"/>
              <w:rPr>
                <w:b/>
                <w:sz w:val="18"/>
                <w:szCs w:val="18"/>
              </w:rPr>
            </w:pPr>
            <w:r w:rsidRPr="0002619D">
              <w:rPr>
                <w:b/>
                <w:sz w:val="18"/>
                <w:szCs w:val="18"/>
              </w:rPr>
              <w:t>NUMARASI</w:t>
            </w:r>
          </w:p>
        </w:tc>
        <w:tc>
          <w:tcPr>
            <w:tcW w:w="4735" w:type="dxa"/>
            <w:gridSpan w:val="3"/>
            <w:shd w:val="clear" w:color="auto" w:fill="auto"/>
          </w:tcPr>
          <w:p w:rsidR="00AE1C34" w:rsidRPr="0002619D" w:rsidRDefault="00AE1C34" w:rsidP="0002619D">
            <w:pPr>
              <w:spacing w:line="276" w:lineRule="auto"/>
              <w:jc w:val="center"/>
              <w:rPr>
                <w:sz w:val="18"/>
                <w:szCs w:val="18"/>
              </w:rPr>
            </w:pPr>
          </w:p>
          <w:p w:rsidR="00AE1C34" w:rsidRPr="0002619D" w:rsidRDefault="00AE1C34" w:rsidP="0002619D">
            <w:pPr>
              <w:spacing w:line="276" w:lineRule="auto"/>
              <w:jc w:val="center"/>
              <w:rPr>
                <w:sz w:val="18"/>
                <w:szCs w:val="18"/>
              </w:rPr>
            </w:pPr>
          </w:p>
        </w:tc>
        <w:tc>
          <w:tcPr>
            <w:tcW w:w="2552" w:type="dxa"/>
            <w:vMerge/>
            <w:shd w:val="clear" w:color="auto" w:fill="auto"/>
          </w:tcPr>
          <w:p w:rsidR="00AE1C34" w:rsidRPr="0002619D" w:rsidRDefault="00AE1C34" w:rsidP="0002619D">
            <w:pPr>
              <w:spacing w:line="276" w:lineRule="auto"/>
              <w:jc w:val="center"/>
              <w:rPr>
                <w:sz w:val="18"/>
                <w:szCs w:val="18"/>
              </w:rPr>
            </w:pPr>
          </w:p>
        </w:tc>
      </w:tr>
      <w:tr w:rsidR="0002619D" w:rsidRPr="0002619D" w:rsidTr="00035239">
        <w:tc>
          <w:tcPr>
            <w:tcW w:w="540" w:type="dxa"/>
            <w:vMerge/>
            <w:shd w:val="clear" w:color="auto" w:fill="auto"/>
          </w:tcPr>
          <w:p w:rsidR="00AE1C34" w:rsidRPr="0002619D" w:rsidRDefault="00AE1C34" w:rsidP="0002619D">
            <w:pPr>
              <w:spacing w:line="276" w:lineRule="auto"/>
              <w:jc w:val="center"/>
              <w:rPr>
                <w:b/>
                <w:sz w:val="18"/>
                <w:szCs w:val="18"/>
              </w:rPr>
            </w:pPr>
          </w:p>
        </w:tc>
        <w:tc>
          <w:tcPr>
            <w:tcW w:w="2233" w:type="dxa"/>
            <w:shd w:val="clear" w:color="auto" w:fill="auto"/>
            <w:vAlign w:val="center"/>
          </w:tcPr>
          <w:p w:rsidR="00AE1C34" w:rsidRPr="0002619D" w:rsidRDefault="00AE1C34" w:rsidP="0002619D">
            <w:pPr>
              <w:spacing w:line="276" w:lineRule="auto"/>
              <w:rPr>
                <w:b/>
                <w:sz w:val="18"/>
                <w:szCs w:val="18"/>
              </w:rPr>
            </w:pPr>
            <w:r w:rsidRPr="0002619D">
              <w:rPr>
                <w:b/>
                <w:sz w:val="18"/>
                <w:szCs w:val="18"/>
              </w:rPr>
              <w:t>ADI VE SOYADI</w:t>
            </w:r>
          </w:p>
        </w:tc>
        <w:tc>
          <w:tcPr>
            <w:tcW w:w="4735" w:type="dxa"/>
            <w:gridSpan w:val="3"/>
            <w:shd w:val="clear" w:color="auto" w:fill="auto"/>
          </w:tcPr>
          <w:p w:rsidR="00AE1C34" w:rsidRPr="0002619D" w:rsidRDefault="00AE1C34" w:rsidP="0002619D">
            <w:pPr>
              <w:spacing w:line="276" w:lineRule="auto"/>
              <w:jc w:val="center"/>
              <w:rPr>
                <w:sz w:val="18"/>
                <w:szCs w:val="18"/>
              </w:rPr>
            </w:pPr>
          </w:p>
          <w:p w:rsidR="00AE1C34" w:rsidRPr="0002619D" w:rsidRDefault="00AE1C34" w:rsidP="0002619D">
            <w:pPr>
              <w:spacing w:line="276" w:lineRule="auto"/>
              <w:jc w:val="center"/>
              <w:rPr>
                <w:sz w:val="18"/>
                <w:szCs w:val="18"/>
              </w:rPr>
            </w:pPr>
          </w:p>
        </w:tc>
        <w:tc>
          <w:tcPr>
            <w:tcW w:w="2552" w:type="dxa"/>
            <w:vMerge/>
            <w:shd w:val="clear" w:color="auto" w:fill="auto"/>
          </w:tcPr>
          <w:p w:rsidR="00AE1C34" w:rsidRPr="0002619D" w:rsidRDefault="00AE1C34" w:rsidP="0002619D">
            <w:pPr>
              <w:spacing w:line="276" w:lineRule="auto"/>
              <w:jc w:val="center"/>
              <w:rPr>
                <w:sz w:val="18"/>
                <w:szCs w:val="18"/>
              </w:rPr>
            </w:pPr>
          </w:p>
        </w:tc>
      </w:tr>
      <w:tr w:rsidR="0002619D" w:rsidRPr="0002619D" w:rsidTr="00035239">
        <w:tc>
          <w:tcPr>
            <w:tcW w:w="540" w:type="dxa"/>
            <w:vMerge/>
            <w:shd w:val="clear" w:color="auto" w:fill="auto"/>
          </w:tcPr>
          <w:p w:rsidR="00AE1C34" w:rsidRPr="0002619D" w:rsidRDefault="00AE1C34" w:rsidP="0002619D">
            <w:pPr>
              <w:spacing w:line="276" w:lineRule="auto"/>
              <w:jc w:val="center"/>
              <w:rPr>
                <w:b/>
                <w:sz w:val="18"/>
                <w:szCs w:val="18"/>
              </w:rPr>
            </w:pPr>
          </w:p>
        </w:tc>
        <w:tc>
          <w:tcPr>
            <w:tcW w:w="2233" w:type="dxa"/>
            <w:shd w:val="clear" w:color="auto" w:fill="auto"/>
            <w:vAlign w:val="center"/>
          </w:tcPr>
          <w:p w:rsidR="00AE1C34" w:rsidRPr="0002619D" w:rsidRDefault="00AE1C34" w:rsidP="0002619D">
            <w:pPr>
              <w:spacing w:line="276" w:lineRule="auto"/>
              <w:rPr>
                <w:b/>
                <w:sz w:val="18"/>
                <w:szCs w:val="18"/>
              </w:rPr>
            </w:pPr>
            <w:r w:rsidRPr="0002619D">
              <w:rPr>
                <w:b/>
                <w:sz w:val="18"/>
                <w:szCs w:val="18"/>
              </w:rPr>
              <w:t>STAJ DÖNEMİ</w:t>
            </w:r>
          </w:p>
        </w:tc>
        <w:tc>
          <w:tcPr>
            <w:tcW w:w="4735" w:type="dxa"/>
            <w:gridSpan w:val="3"/>
            <w:shd w:val="clear" w:color="auto" w:fill="auto"/>
          </w:tcPr>
          <w:p w:rsidR="00AE1C34" w:rsidRPr="0002619D" w:rsidRDefault="00AE1C34" w:rsidP="0002619D">
            <w:pPr>
              <w:spacing w:line="276" w:lineRule="auto"/>
              <w:jc w:val="center"/>
              <w:rPr>
                <w:sz w:val="18"/>
                <w:szCs w:val="18"/>
              </w:rPr>
            </w:pPr>
          </w:p>
          <w:p w:rsidR="00AE1C34" w:rsidRPr="0002619D" w:rsidRDefault="00AE1C34" w:rsidP="0002619D">
            <w:pPr>
              <w:spacing w:line="276" w:lineRule="auto"/>
              <w:jc w:val="center"/>
              <w:rPr>
                <w:sz w:val="18"/>
                <w:szCs w:val="18"/>
              </w:rPr>
            </w:pPr>
          </w:p>
        </w:tc>
        <w:tc>
          <w:tcPr>
            <w:tcW w:w="2552" w:type="dxa"/>
            <w:vMerge/>
            <w:shd w:val="clear" w:color="auto" w:fill="auto"/>
          </w:tcPr>
          <w:p w:rsidR="00AE1C34" w:rsidRPr="0002619D" w:rsidRDefault="00AE1C34" w:rsidP="0002619D">
            <w:pPr>
              <w:spacing w:line="276" w:lineRule="auto"/>
              <w:jc w:val="center"/>
              <w:rPr>
                <w:sz w:val="18"/>
                <w:szCs w:val="18"/>
              </w:rPr>
            </w:pPr>
          </w:p>
        </w:tc>
      </w:tr>
      <w:tr w:rsidR="0002619D" w:rsidRPr="0002619D" w:rsidTr="00035239">
        <w:tc>
          <w:tcPr>
            <w:tcW w:w="540" w:type="dxa"/>
            <w:vMerge/>
            <w:shd w:val="clear" w:color="auto" w:fill="auto"/>
          </w:tcPr>
          <w:p w:rsidR="00AE1C34" w:rsidRPr="0002619D" w:rsidRDefault="00AE1C34" w:rsidP="0002619D">
            <w:pPr>
              <w:spacing w:line="276" w:lineRule="auto"/>
              <w:jc w:val="center"/>
              <w:rPr>
                <w:b/>
                <w:sz w:val="18"/>
                <w:szCs w:val="18"/>
              </w:rPr>
            </w:pPr>
          </w:p>
        </w:tc>
        <w:tc>
          <w:tcPr>
            <w:tcW w:w="2233" w:type="dxa"/>
            <w:shd w:val="clear" w:color="auto" w:fill="auto"/>
            <w:vAlign w:val="center"/>
          </w:tcPr>
          <w:p w:rsidR="00AE1C34" w:rsidRPr="0002619D" w:rsidRDefault="00AE1C34" w:rsidP="0002619D">
            <w:pPr>
              <w:spacing w:line="276" w:lineRule="auto"/>
              <w:rPr>
                <w:b/>
                <w:sz w:val="18"/>
                <w:szCs w:val="18"/>
              </w:rPr>
            </w:pPr>
            <w:r w:rsidRPr="0002619D">
              <w:rPr>
                <w:b/>
                <w:sz w:val="18"/>
                <w:szCs w:val="18"/>
              </w:rPr>
              <w:t>STAJ B</w:t>
            </w:r>
            <w:r w:rsidR="005C2B5E">
              <w:rPr>
                <w:b/>
                <w:sz w:val="18"/>
                <w:szCs w:val="18"/>
              </w:rPr>
              <w:t xml:space="preserve">AŞ. </w:t>
            </w:r>
            <w:r w:rsidRPr="0002619D">
              <w:rPr>
                <w:b/>
                <w:sz w:val="18"/>
                <w:szCs w:val="18"/>
              </w:rPr>
              <w:t>TARİHİ</w:t>
            </w:r>
          </w:p>
        </w:tc>
        <w:tc>
          <w:tcPr>
            <w:tcW w:w="2250" w:type="dxa"/>
            <w:shd w:val="clear" w:color="auto" w:fill="auto"/>
            <w:vAlign w:val="center"/>
          </w:tcPr>
          <w:p w:rsidR="0033407B" w:rsidRPr="0002619D" w:rsidRDefault="0033407B" w:rsidP="0002619D">
            <w:pPr>
              <w:spacing w:line="276" w:lineRule="auto"/>
              <w:jc w:val="center"/>
              <w:rPr>
                <w:b/>
                <w:sz w:val="18"/>
                <w:szCs w:val="18"/>
              </w:rPr>
            </w:pPr>
          </w:p>
          <w:p w:rsidR="00AE1C34" w:rsidRPr="0002619D" w:rsidRDefault="00AE1C34" w:rsidP="00035239">
            <w:pPr>
              <w:spacing w:line="276" w:lineRule="auto"/>
              <w:jc w:val="center"/>
              <w:rPr>
                <w:b/>
                <w:sz w:val="18"/>
                <w:szCs w:val="18"/>
              </w:rPr>
            </w:pPr>
            <w:proofErr w:type="gramStart"/>
            <w:r w:rsidRPr="0002619D">
              <w:rPr>
                <w:b/>
                <w:sz w:val="18"/>
                <w:szCs w:val="18"/>
              </w:rPr>
              <w:t>.….</w:t>
            </w:r>
            <w:proofErr w:type="gramEnd"/>
            <w:r w:rsidRPr="0002619D">
              <w:rPr>
                <w:b/>
                <w:sz w:val="18"/>
                <w:szCs w:val="18"/>
              </w:rPr>
              <w:t>/.…./……</w:t>
            </w:r>
          </w:p>
        </w:tc>
        <w:tc>
          <w:tcPr>
            <w:tcW w:w="1673" w:type="dxa"/>
            <w:vMerge w:val="restart"/>
            <w:shd w:val="clear" w:color="auto" w:fill="auto"/>
            <w:vAlign w:val="center"/>
          </w:tcPr>
          <w:p w:rsidR="00AE1C34" w:rsidRPr="0002619D" w:rsidRDefault="00AE1C34" w:rsidP="0002619D">
            <w:pPr>
              <w:spacing w:line="276" w:lineRule="auto"/>
              <w:jc w:val="center"/>
              <w:rPr>
                <w:b/>
                <w:sz w:val="18"/>
                <w:szCs w:val="18"/>
              </w:rPr>
            </w:pPr>
            <w:r w:rsidRPr="0002619D">
              <w:rPr>
                <w:b/>
                <w:sz w:val="18"/>
                <w:szCs w:val="18"/>
              </w:rPr>
              <w:t>TOPLAM İŞ</w:t>
            </w:r>
          </w:p>
          <w:p w:rsidR="00AE1C34" w:rsidRPr="0002619D" w:rsidRDefault="00AE1C34" w:rsidP="0002619D">
            <w:pPr>
              <w:spacing w:line="276" w:lineRule="auto"/>
              <w:jc w:val="center"/>
              <w:rPr>
                <w:b/>
                <w:sz w:val="18"/>
                <w:szCs w:val="18"/>
              </w:rPr>
            </w:pPr>
            <w:r w:rsidRPr="0002619D">
              <w:rPr>
                <w:b/>
                <w:sz w:val="18"/>
                <w:szCs w:val="18"/>
              </w:rPr>
              <w:t>GÜNÜ SAYISI</w:t>
            </w:r>
          </w:p>
        </w:tc>
        <w:tc>
          <w:tcPr>
            <w:tcW w:w="812" w:type="dxa"/>
            <w:vMerge w:val="restart"/>
            <w:shd w:val="clear" w:color="auto" w:fill="auto"/>
          </w:tcPr>
          <w:p w:rsidR="00AE1C34" w:rsidRPr="0002619D" w:rsidRDefault="00AE1C34" w:rsidP="0002619D">
            <w:pPr>
              <w:spacing w:line="276" w:lineRule="auto"/>
              <w:jc w:val="center"/>
              <w:rPr>
                <w:b/>
                <w:sz w:val="18"/>
                <w:szCs w:val="18"/>
              </w:rPr>
            </w:pPr>
          </w:p>
        </w:tc>
        <w:tc>
          <w:tcPr>
            <w:tcW w:w="2552" w:type="dxa"/>
            <w:vMerge/>
            <w:shd w:val="clear" w:color="auto" w:fill="auto"/>
          </w:tcPr>
          <w:p w:rsidR="00AE1C34" w:rsidRPr="0002619D" w:rsidRDefault="00AE1C34" w:rsidP="0002619D">
            <w:pPr>
              <w:spacing w:line="276" w:lineRule="auto"/>
              <w:jc w:val="center"/>
              <w:rPr>
                <w:sz w:val="18"/>
                <w:szCs w:val="18"/>
              </w:rPr>
            </w:pPr>
          </w:p>
        </w:tc>
      </w:tr>
      <w:tr w:rsidR="0002619D" w:rsidRPr="0002619D" w:rsidTr="00035239">
        <w:trPr>
          <w:trHeight w:val="287"/>
        </w:trPr>
        <w:tc>
          <w:tcPr>
            <w:tcW w:w="540" w:type="dxa"/>
            <w:vMerge/>
            <w:shd w:val="clear" w:color="auto" w:fill="auto"/>
          </w:tcPr>
          <w:p w:rsidR="00AE1C34" w:rsidRPr="0002619D" w:rsidRDefault="00AE1C34" w:rsidP="0002619D">
            <w:pPr>
              <w:spacing w:line="276" w:lineRule="auto"/>
              <w:jc w:val="center"/>
              <w:rPr>
                <w:b/>
                <w:sz w:val="18"/>
                <w:szCs w:val="18"/>
              </w:rPr>
            </w:pPr>
          </w:p>
        </w:tc>
        <w:tc>
          <w:tcPr>
            <w:tcW w:w="2233" w:type="dxa"/>
            <w:shd w:val="clear" w:color="auto" w:fill="auto"/>
            <w:vAlign w:val="center"/>
          </w:tcPr>
          <w:p w:rsidR="00AE1C34" w:rsidRPr="0002619D" w:rsidRDefault="00AE1C34" w:rsidP="0002619D">
            <w:pPr>
              <w:spacing w:line="276" w:lineRule="auto"/>
              <w:rPr>
                <w:b/>
                <w:sz w:val="18"/>
                <w:szCs w:val="18"/>
              </w:rPr>
            </w:pPr>
            <w:r w:rsidRPr="0002619D">
              <w:rPr>
                <w:b/>
                <w:sz w:val="18"/>
                <w:szCs w:val="18"/>
              </w:rPr>
              <w:t>STAJ BİTİŞ TARİHİ</w:t>
            </w:r>
          </w:p>
        </w:tc>
        <w:tc>
          <w:tcPr>
            <w:tcW w:w="2250" w:type="dxa"/>
            <w:shd w:val="clear" w:color="auto" w:fill="auto"/>
            <w:vAlign w:val="center"/>
          </w:tcPr>
          <w:p w:rsidR="0033407B" w:rsidRPr="0002619D" w:rsidRDefault="0033407B" w:rsidP="0002619D">
            <w:pPr>
              <w:spacing w:line="276" w:lineRule="auto"/>
              <w:jc w:val="center"/>
              <w:rPr>
                <w:sz w:val="18"/>
                <w:szCs w:val="18"/>
              </w:rPr>
            </w:pPr>
          </w:p>
          <w:p w:rsidR="00AE1C34" w:rsidRPr="0002619D" w:rsidRDefault="00AE1C34" w:rsidP="00035239">
            <w:pPr>
              <w:spacing w:line="276" w:lineRule="auto"/>
              <w:jc w:val="center"/>
              <w:rPr>
                <w:sz w:val="18"/>
                <w:szCs w:val="18"/>
              </w:rPr>
            </w:pPr>
            <w:proofErr w:type="gramStart"/>
            <w:r w:rsidRPr="0002619D">
              <w:rPr>
                <w:sz w:val="18"/>
                <w:szCs w:val="18"/>
              </w:rPr>
              <w:t>.….</w:t>
            </w:r>
            <w:proofErr w:type="gramEnd"/>
            <w:r w:rsidRPr="0002619D">
              <w:rPr>
                <w:sz w:val="18"/>
                <w:szCs w:val="18"/>
              </w:rPr>
              <w:t>/.…./……</w:t>
            </w:r>
          </w:p>
        </w:tc>
        <w:tc>
          <w:tcPr>
            <w:tcW w:w="1673" w:type="dxa"/>
            <w:vMerge/>
            <w:shd w:val="clear" w:color="auto" w:fill="auto"/>
          </w:tcPr>
          <w:p w:rsidR="00AE1C34" w:rsidRPr="0002619D" w:rsidRDefault="00AE1C34" w:rsidP="0002619D">
            <w:pPr>
              <w:spacing w:line="276" w:lineRule="auto"/>
              <w:jc w:val="center"/>
              <w:rPr>
                <w:sz w:val="18"/>
                <w:szCs w:val="18"/>
              </w:rPr>
            </w:pPr>
          </w:p>
        </w:tc>
        <w:tc>
          <w:tcPr>
            <w:tcW w:w="812" w:type="dxa"/>
            <w:vMerge/>
            <w:shd w:val="clear" w:color="auto" w:fill="auto"/>
          </w:tcPr>
          <w:p w:rsidR="00AE1C34" w:rsidRPr="0002619D" w:rsidRDefault="00AE1C34" w:rsidP="0002619D">
            <w:pPr>
              <w:spacing w:line="276" w:lineRule="auto"/>
              <w:jc w:val="center"/>
              <w:rPr>
                <w:sz w:val="18"/>
                <w:szCs w:val="18"/>
              </w:rPr>
            </w:pPr>
          </w:p>
        </w:tc>
        <w:tc>
          <w:tcPr>
            <w:tcW w:w="2552" w:type="dxa"/>
            <w:vMerge/>
            <w:shd w:val="clear" w:color="auto" w:fill="auto"/>
          </w:tcPr>
          <w:p w:rsidR="00AE1C34" w:rsidRPr="0002619D" w:rsidRDefault="00AE1C34" w:rsidP="0002619D">
            <w:pPr>
              <w:spacing w:line="276" w:lineRule="auto"/>
              <w:jc w:val="center"/>
              <w:rPr>
                <w:sz w:val="18"/>
                <w:szCs w:val="18"/>
              </w:rPr>
            </w:pPr>
          </w:p>
        </w:tc>
      </w:tr>
    </w:tbl>
    <w:p w:rsidR="00252224" w:rsidRDefault="00252224" w:rsidP="00AE1C34">
      <w:pPr>
        <w:spacing w:line="276" w:lineRule="auto"/>
        <w:jc w:val="center"/>
        <w:rPr>
          <w:sz w:val="18"/>
          <w:szCs w:val="18"/>
        </w:rPr>
      </w:pPr>
    </w:p>
    <w:p w:rsidR="00252224" w:rsidRDefault="00812610" w:rsidP="00AE1C34">
      <w:pPr>
        <w:spacing w:line="276" w:lineRule="auto"/>
        <w:jc w:val="center"/>
        <w:rPr>
          <w:sz w:val="18"/>
          <w:szCs w:val="18"/>
        </w:rPr>
      </w:pPr>
      <w:r>
        <w:rPr>
          <w:b/>
        </w:rPr>
        <w:t>STAJ YAPIL</w:t>
      </w:r>
      <w:bookmarkStart w:id="0" w:name="_GoBack"/>
      <w:bookmarkEnd w:id="0"/>
      <w:r w:rsidR="00252224" w:rsidRPr="00252224">
        <w:rPr>
          <w:b/>
        </w:rPr>
        <w:t>AN İŞ YERİ BİLGİLERİ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689"/>
        <w:gridCol w:w="5007"/>
        <w:gridCol w:w="2659"/>
      </w:tblGrid>
      <w:tr w:rsidR="0002619D" w:rsidRPr="0002619D" w:rsidTr="0002619D">
        <w:trPr>
          <w:trHeight w:val="382"/>
        </w:trPr>
        <w:tc>
          <w:tcPr>
            <w:tcW w:w="675" w:type="dxa"/>
            <w:vMerge w:val="restart"/>
            <w:shd w:val="clear" w:color="auto" w:fill="auto"/>
            <w:textDirection w:val="btLr"/>
          </w:tcPr>
          <w:p w:rsidR="00252224" w:rsidRPr="0002619D" w:rsidRDefault="00252224" w:rsidP="0002619D">
            <w:pPr>
              <w:spacing w:line="276" w:lineRule="auto"/>
              <w:ind w:left="113" w:right="113"/>
              <w:jc w:val="center"/>
              <w:rPr>
                <w:sz w:val="18"/>
                <w:szCs w:val="18"/>
              </w:rPr>
            </w:pPr>
            <w:r w:rsidRPr="0002619D">
              <w:rPr>
                <w:sz w:val="18"/>
                <w:szCs w:val="18"/>
              </w:rPr>
              <w:t>İŞ YERİ</w:t>
            </w:r>
          </w:p>
        </w:tc>
        <w:tc>
          <w:tcPr>
            <w:tcW w:w="1701" w:type="dxa"/>
            <w:shd w:val="clear" w:color="auto" w:fill="auto"/>
            <w:vAlign w:val="center"/>
          </w:tcPr>
          <w:p w:rsidR="00252224" w:rsidRPr="0002619D" w:rsidRDefault="00252224" w:rsidP="00252224">
            <w:pPr>
              <w:rPr>
                <w:sz w:val="18"/>
                <w:szCs w:val="18"/>
              </w:rPr>
            </w:pPr>
            <w:r w:rsidRPr="0002619D">
              <w:rPr>
                <w:sz w:val="18"/>
                <w:szCs w:val="18"/>
              </w:rPr>
              <w:t>ADI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val="restart"/>
            <w:shd w:val="clear" w:color="auto" w:fill="auto"/>
          </w:tcPr>
          <w:p w:rsidR="00252224" w:rsidRPr="0002619D" w:rsidRDefault="00252224" w:rsidP="0002619D">
            <w:pPr>
              <w:spacing w:line="276" w:lineRule="auto"/>
              <w:rPr>
                <w:sz w:val="16"/>
                <w:szCs w:val="16"/>
              </w:rPr>
            </w:pPr>
          </w:p>
          <w:p w:rsidR="00252224" w:rsidRPr="0002619D" w:rsidRDefault="00252224" w:rsidP="0002619D">
            <w:pPr>
              <w:spacing w:line="276" w:lineRule="auto"/>
              <w:rPr>
                <w:sz w:val="16"/>
                <w:szCs w:val="16"/>
              </w:rPr>
            </w:pPr>
            <w:r w:rsidRPr="0002619D">
              <w:rPr>
                <w:sz w:val="16"/>
                <w:szCs w:val="16"/>
              </w:rPr>
              <w:t>Yukarıda bilgileri yer alan öğrencinin</w:t>
            </w:r>
          </w:p>
          <w:p w:rsidR="00252224" w:rsidRPr="0002619D" w:rsidRDefault="003014A7" w:rsidP="0002619D">
            <w:pPr>
              <w:spacing w:line="276" w:lineRule="auto"/>
              <w:rPr>
                <w:sz w:val="16"/>
                <w:szCs w:val="16"/>
              </w:rPr>
            </w:pPr>
            <w:r>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950595</wp:posOffset>
                      </wp:positionH>
                      <wp:positionV relativeFrom="paragraph">
                        <wp:posOffset>1496695</wp:posOffset>
                      </wp:positionV>
                      <wp:extent cx="533400" cy="304800"/>
                      <wp:effectExtent l="0" t="0" r="0" b="2540"/>
                      <wp:wrapNone/>
                      <wp:docPr id="5"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5AB8" w:rsidRDefault="00005AB8">
                                  <w:r>
                                    <w:t xml:space="preserve">Onay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8" o:spid="_x0000_s1026" type="#_x0000_t202" style="position:absolute;margin-left:74.85pt;margin-top:117.85pt;width:42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" filled="f" stroked="f">
                      <v:textbox>
                        <w:txbxContent>
                          <w:p w:rsidR="00005AB8" w:rsidRDefault="00005AB8">
                            <w:r>
                              <w:t xml:space="preserve">Onay </w:t>
                            </w:r>
                          </w:p>
                        </w:txbxContent>
                      </v:textbox>
                    </v:shape>
                  </w:pict>
                </mc:Fallback>
              </mc:AlternateContent>
            </w:r>
            <w:r>
              <w:rPr>
                <w:noProof/>
                <w:sz w:val="16"/>
                <w:szCs w:val="16"/>
              </w:rPr>
              <mc:AlternateContent>
                <mc:Choice Requires="wps">
                  <w:drawing>
                    <wp:anchor distT="0" distB="0" distL="114300" distR="114300" simplePos="0" relativeHeight="251657216" behindDoc="0" locked="0" layoutInCell="1" allowOverlap="1">
                      <wp:simplePos x="0" y="0"/>
                      <wp:positionH relativeFrom="column">
                        <wp:posOffset>912495</wp:posOffset>
                      </wp:positionH>
                      <wp:positionV relativeFrom="paragraph">
                        <wp:posOffset>1353820</wp:posOffset>
                      </wp:positionV>
                      <wp:extent cx="609600" cy="590550"/>
                      <wp:effectExtent l="9525" t="6985" r="9525" b="12065"/>
                      <wp:wrapNone/>
                      <wp:docPr id="4" name="Oval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905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AE8847" id="Oval 387" o:spid="_x0000_s1026" style="position:absolute;margin-left:71.85pt;margin-top:106.6pt;width:48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"/>
                  </w:pict>
                </mc:Fallback>
              </mc:AlternateContent>
            </w:r>
            <w:r w:rsidR="00252224" w:rsidRPr="0002619D">
              <w:rPr>
                <w:sz w:val="16"/>
                <w:szCs w:val="16"/>
              </w:rPr>
              <w:t xml:space="preserve">iş yerimizde </w:t>
            </w:r>
            <w:proofErr w:type="gramStart"/>
            <w:r w:rsidR="00252224" w:rsidRPr="0002619D">
              <w:rPr>
                <w:sz w:val="16"/>
                <w:szCs w:val="16"/>
              </w:rPr>
              <w:t>……</w:t>
            </w:r>
            <w:proofErr w:type="gramEnd"/>
            <w:r w:rsidR="00252224" w:rsidRPr="0002619D">
              <w:rPr>
                <w:sz w:val="16"/>
                <w:szCs w:val="16"/>
              </w:rPr>
              <w:t xml:space="preserve"> </w:t>
            </w:r>
            <w:proofErr w:type="gramStart"/>
            <w:r w:rsidR="00252224" w:rsidRPr="0002619D">
              <w:rPr>
                <w:sz w:val="16"/>
                <w:szCs w:val="16"/>
              </w:rPr>
              <w:t>iş</w:t>
            </w:r>
            <w:proofErr w:type="gramEnd"/>
            <w:r w:rsidR="00252224" w:rsidRPr="0002619D">
              <w:rPr>
                <w:sz w:val="16"/>
                <w:szCs w:val="16"/>
              </w:rPr>
              <w:t xml:space="preserve"> günü staj yaptığını ve bu defterin öğrenci tarafından tanzim edildiğini beyan ve tasdik ederim.   </w:t>
            </w:r>
          </w:p>
        </w:tc>
      </w:tr>
      <w:tr w:rsidR="0002619D" w:rsidRPr="0002619D" w:rsidTr="0002619D">
        <w:trPr>
          <w:trHeight w:val="387"/>
        </w:trPr>
        <w:tc>
          <w:tcPr>
            <w:tcW w:w="675" w:type="dxa"/>
            <w:vMerge/>
            <w:shd w:val="clear" w:color="auto" w:fill="auto"/>
            <w:textDirection w:val="btLr"/>
          </w:tcPr>
          <w:p w:rsidR="00252224" w:rsidRPr="0002619D" w:rsidRDefault="00252224" w:rsidP="0002619D">
            <w:pPr>
              <w:spacing w:line="276" w:lineRule="auto"/>
              <w:ind w:left="113" w:right="113"/>
              <w:jc w:val="center"/>
              <w:rPr>
                <w:sz w:val="18"/>
                <w:szCs w:val="18"/>
              </w:rPr>
            </w:pPr>
          </w:p>
        </w:tc>
        <w:tc>
          <w:tcPr>
            <w:tcW w:w="1701" w:type="dxa"/>
            <w:shd w:val="clear" w:color="auto" w:fill="auto"/>
            <w:vAlign w:val="center"/>
          </w:tcPr>
          <w:p w:rsidR="00252224" w:rsidRPr="0002619D" w:rsidRDefault="00252224" w:rsidP="00252224">
            <w:pPr>
              <w:rPr>
                <w:sz w:val="18"/>
                <w:szCs w:val="18"/>
              </w:rPr>
            </w:pPr>
            <w:r w:rsidRPr="0002619D">
              <w:rPr>
                <w:sz w:val="18"/>
                <w:szCs w:val="18"/>
              </w:rPr>
              <w:t>ADRESİ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r w:rsidR="0002619D" w:rsidRPr="0002619D" w:rsidTr="0002619D">
        <w:trPr>
          <w:trHeight w:val="379"/>
        </w:trPr>
        <w:tc>
          <w:tcPr>
            <w:tcW w:w="675" w:type="dxa"/>
            <w:vMerge/>
            <w:shd w:val="clear" w:color="auto" w:fill="auto"/>
            <w:textDirection w:val="btLr"/>
          </w:tcPr>
          <w:p w:rsidR="00252224" w:rsidRPr="0002619D" w:rsidRDefault="00252224" w:rsidP="0002619D">
            <w:pPr>
              <w:spacing w:line="276" w:lineRule="auto"/>
              <w:ind w:left="113" w:right="113"/>
              <w:jc w:val="center"/>
              <w:rPr>
                <w:sz w:val="18"/>
                <w:szCs w:val="18"/>
              </w:rPr>
            </w:pPr>
          </w:p>
        </w:tc>
        <w:tc>
          <w:tcPr>
            <w:tcW w:w="1701" w:type="dxa"/>
            <w:shd w:val="clear" w:color="auto" w:fill="auto"/>
            <w:vAlign w:val="center"/>
          </w:tcPr>
          <w:p w:rsidR="00252224" w:rsidRPr="0002619D" w:rsidRDefault="00252224" w:rsidP="00252224">
            <w:pPr>
              <w:rPr>
                <w:sz w:val="18"/>
                <w:szCs w:val="18"/>
              </w:rPr>
            </w:pPr>
            <w:r w:rsidRPr="0002619D">
              <w:rPr>
                <w:sz w:val="18"/>
                <w:szCs w:val="18"/>
              </w:rPr>
              <w:t>TELEFON-FAKS</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r w:rsidR="0002619D" w:rsidRPr="0002619D" w:rsidTr="0002619D">
        <w:trPr>
          <w:trHeight w:val="385"/>
        </w:trPr>
        <w:tc>
          <w:tcPr>
            <w:tcW w:w="675" w:type="dxa"/>
            <w:vMerge w:val="restart"/>
            <w:shd w:val="clear" w:color="auto" w:fill="auto"/>
            <w:textDirection w:val="btLr"/>
          </w:tcPr>
          <w:p w:rsidR="00252224" w:rsidRPr="0002619D" w:rsidRDefault="00252224" w:rsidP="0002619D">
            <w:pPr>
              <w:spacing w:line="276" w:lineRule="auto"/>
              <w:ind w:left="113" w:right="113"/>
              <w:jc w:val="center"/>
              <w:rPr>
                <w:sz w:val="18"/>
                <w:szCs w:val="18"/>
              </w:rPr>
            </w:pPr>
            <w:r w:rsidRPr="0002619D">
              <w:rPr>
                <w:sz w:val="18"/>
                <w:szCs w:val="18"/>
              </w:rPr>
              <w:t>SORUMLU MÜHENDİS</w:t>
            </w:r>
          </w:p>
        </w:tc>
        <w:tc>
          <w:tcPr>
            <w:tcW w:w="1701" w:type="dxa"/>
            <w:shd w:val="clear" w:color="auto" w:fill="auto"/>
            <w:vAlign w:val="center"/>
          </w:tcPr>
          <w:p w:rsidR="00252224" w:rsidRPr="0002619D" w:rsidRDefault="00252224" w:rsidP="00252224">
            <w:pPr>
              <w:rPr>
                <w:sz w:val="18"/>
                <w:szCs w:val="18"/>
              </w:rPr>
            </w:pPr>
            <w:r w:rsidRPr="0002619D">
              <w:rPr>
                <w:sz w:val="18"/>
                <w:szCs w:val="18"/>
              </w:rPr>
              <w:t>ADI VE SOYADI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r w:rsidR="0002619D" w:rsidRPr="0002619D" w:rsidTr="0002619D">
        <w:trPr>
          <w:trHeight w:val="392"/>
        </w:trPr>
        <w:tc>
          <w:tcPr>
            <w:tcW w:w="675" w:type="dxa"/>
            <w:vMerge/>
            <w:shd w:val="clear" w:color="auto" w:fill="auto"/>
            <w:textDirection w:val="btLr"/>
          </w:tcPr>
          <w:p w:rsidR="00252224" w:rsidRPr="0002619D" w:rsidRDefault="00252224" w:rsidP="0002619D">
            <w:pPr>
              <w:spacing w:line="276" w:lineRule="auto"/>
              <w:ind w:left="113" w:right="113"/>
              <w:jc w:val="center"/>
              <w:rPr>
                <w:sz w:val="18"/>
                <w:szCs w:val="18"/>
              </w:rPr>
            </w:pPr>
          </w:p>
        </w:tc>
        <w:tc>
          <w:tcPr>
            <w:tcW w:w="1701" w:type="dxa"/>
            <w:shd w:val="clear" w:color="auto" w:fill="auto"/>
            <w:vAlign w:val="center"/>
          </w:tcPr>
          <w:p w:rsidR="00252224" w:rsidRPr="0002619D" w:rsidRDefault="00252224" w:rsidP="00252224">
            <w:pPr>
              <w:rPr>
                <w:sz w:val="18"/>
                <w:szCs w:val="18"/>
              </w:rPr>
            </w:pPr>
            <w:r w:rsidRPr="0002619D">
              <w:rPr>
                <w:sz w:val="18"/>
                <w:szCs w:val="18"/>
              </w:rPr>
              <w:t>ÜNVANI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r w:rsidR="0002619D" w:rsidRPr="0002619D" w:rsidTr="0002619D">
        <w:trPr>
          <w:trHeight w:val="397"/>
        </w:trPr>
        <w:tc>
          <w:tcPr>
            <w:tcW w:w="675" w:type="dxa"/>
            <w:vMerge/>
            <w:shd w:val="clear" w:color="auto" w:fill="auto"/>
            <w:textDirection w:val="btLr"/>
          </w:tcPr>
          <w:p w:rsidR="00252224" w:rsidRPr="0002619D" w:rsidRDefault="00252224" w:rsidP="0002619D">
            <w:pPr>
              <w:spacing w:line="276" w:lineRule="auto"/>
              <w:ind w:left="113" w:right="113"/>
              <w:jc w:val="center"/>
              <w:rPr>
                <w:sz w:val="18"/>
                <w:szCs w:val="18"/>
              </w:rPr>
            </w:pPr>
          </w:p>
        </w:tc>
        <w:tc>
          <w:tcPr>
            <w:tcW w:w="1701" w:type="dxa"/>
            <w:shd w:val="clear" w:color="auto" w:fill="auto"/>
            <w:vAlign w:val="center"/>
          </w:tcPr>
          <w:p w:rsidR="00252224" w:rsidRPr="0002619D" w:rsidRDefault="00252224" w:rsidP="00252224">
            <w:pPr>
              <w:rPr>
                <w:sz w:val="18"/>
                <w:szCs w:val="18"/>
              </w:rPr>
            </w:pPr>
            <w:r w:rsidRPr="0002619D">
              <w:rPr>
                <w:sz w:val="18"/>
                <w:szCs w:val="18"/>
              </w:rPr>
              <w:t>GÖREVİ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r w:rsidR="0002619D" w:rsidRPr="0002619D" w:rsidTr="0002619D">
        <w:trPr>
          <w:trHeight w:val="389"/>
        </w:trPr>
        <w:tc>
          <w:tcPr>
            <w:tcW w:w="675" w:type="dxa"/>
            <w:vMerge w:val="restart"/>
            <w:shd w:val="clear" w:color="auto" w:fill="auto"/>
            <w:textDirection w:val="btLr"/>
          </w:tcPr>
          <w:p w:rsidR="00252224" w:rsidRPr="0002619D" w:rsidRDefault="00252224" w:rsidP="0002619D">
            <w:pPr>
              <w:spacing w:line="276" w:lineRule="auto"/>
              <w:ind w:left="113" w:right="113"/>
              <w:jc w:val="center"/>
              <w:rPr>
                <w:sz w:val="18"/>
                <w:szCs w:val="18"/>
              </w:rPr>
            </w:pPr>
            <w:r w:rsidRPr="0002619D">
              <w:rPr>
                <w:sz w:val="18"/>
                <w:szCs w:val="18"/>
              </w:rPr>
              <w:t>AMİR</w:t>
            </w:r>
          </w:p>
        </w:tc>
        <w:tc>
          <w:tcPr>
            <w:tcW w:w="1701" w:type="dxa"/>
            <w:shd w:val="clear" w:color="auto" w:fill="auto"/>
            <w:vAlign w:val="center"/>
          </w:tcPr>
          <w:p w:rsidR="00252224" w:rsidRPr="0002619D" w:rsidRDefault="00252224" w:rsidP="00252224">
            <w:pPr>
              <w:rPr>
                <w:sz w:val="18"/>
                <w:szCs w:val="18"/>
              </w:rPr>
            </w:pPr>
            <w:r w:rsidRPr="0002619D">
              <w:rPr>
                <w:sz w:val="18"/>
                <w:szCs w:val="18"/>
              </w:rPr>
              <w:t>ADI VE SOYADI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r w:rsidR="0002619D" w:rsidRPr="0002619D" w:rsidTr="0002619D">
        <w:trPr>
          <w:trHeight w:val="395"/>
        </w:trPr>
        <w:tc>
          <w:tcPr>
            <w:tcW w:w="675" w:type="dxa"/>
            <w:vMerge/>
            <w:shd w:val="clear" w:color="auto" w:fill="auto"/>
          </w:tcPr>
          <w:p w:rsidR="00252224" w:rsidRPr="0002619D" w:rsidRDefault="00252224" w:rsidP="0002619D">
            <w:pPr>
              <w:spacing w:line="276" w:lineRule="auto"/>
              <w:jc w:val="center"/>
              <w:rPr>
                <w:sz w:val="18"/>
                <w:szCs w:val="18"/>
              </w:rPr>
            </w:pPr>
          </w:p>
        </w:tc>
        <w:tc>
          <w:tcPr>
            <w:tcW w:w="1701" w:type="dxa"/>
            <w:shd w:val="clear" w:color="auto" w:fill="auto"/>
            <w:vAlign w:val="center"/>
          </w:tcPr>
          <w:p w:rsidR="00252224" w:rsidRPr="0002619D" w:rsidRDefault="00252224" w:rsidP="00252224">
            <w:pPr>
              <w:rPr>
                <w:sz w:val="18"/>
                <w:szCs w:val="18"/>
              </w:rPr>
            </w:pPr>
            <w:r w:rsidRPr="0002619D">
              <w:rPr>
                <w:sz w:val="18"/>
                <w:szCs w:val="18"/>
              </w:rPr>
              <w:t>ÜNVANI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r w:rsidR="0002619D" w:rsidRPr="0002619D" w:rsidTr="0002619D">
        <w:trPr>
          <w:trHeight w:val="246"/>
        </w:trPr>
        <w:tc>
          <w:tcPr>
            <w:tcW w:w="675" w:type="dxa"/>
            <w:vMerge/>
            <w:shd w:val="clear" w:color="auto" w:fill="auto"/>
          </w:tcPr>
          <w:p w:rsidR="00252224" w:rsidRPr="0002619D" w:rsidRDefault="00252224" w:rsidP="0002619D">
            <w:pPr>
              <w:spacing w:line="276" w:lineRule="auto"/>
              <w:jc w:val="center"/>
              <w:rPr>
                <w:sz w:val="18"/>
                <w:szCs w:val="18"/>
              </w:rPr>
            </w:pPr>
          </w:p>
        </w:tc>
        <w:tc>
          <w:tcPr>
            <w:tcW w:w="1701" w:type="dxa"/>
            <w:shd w:val="clear" w:color="auto" w:fill="auto"/>
            <w:vAlign w:val="center"/>
          </w:tcPr>
          <w:p w:rsidR="00252224" w:rsidRPr="0002619D" w:rsidRDefault="00252224" w:rsidP="00252224">
            <w:pPr>
              <w:rPr>
                <w:sz w:val="18"/>
                <w:szCs w:val="18"/>
              </w:rPr>
            </w:pPr>
            <w:r w:rsidRPr="0002619D">
              <w:rPr>
                <w:sz w:val="18"/>
                <w:szCs w:val="18"/>
              </w:rPr>
              <w:t>GÖREVİ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bl>
    <w:p w:rsidR="00252224" w:rsidRDefault="00252224" w:rsidP="00AE1C34">
      <w:pPr>
        <w:spacing w:line="276" w:lineRule="auto"/>
        <w:jc w:val="center"/>
        <w:rPr>
          <w:sz w:val="18"/>
          <w:szCs w:val="18"/>
        </w:rPr>
      </w:pPr>
    </w:p>
    <w:p w:rsidR="00252224" w:rsidRDefault="00252224" w:rsidP="00AE1C34">
      <w:pPr>
        <w:spacing w:line="276" w:lineRule="auto"/>
        <w:jc w:val="center"/>
        <w:rPr>
          <w:b/>
        </w:rPr>
      </w:pPr>
      <w:r w:rsidRPr="00252224">
        <w:rPr>
          <w:b/>
        </w:rPr>
        <w:t>BÖLÜM STAJ KOMİSYONU DEĞERLENDİRME SONUCU</w:t>
      </w:r>
    </w:p>
    <w:p w:rsidR="0033407B" w:rsidRDefault="0033407B" w:rsidP="00AE1C34">
      <w:pPr>
        <w:spacing w:line="276" w:lineRule="auto"/>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5"/>
      </w:tblGrid>
      <w:tr w:rsidR="0033407B" w:rsidRPr="0002619D" w:rsidTr="0002619D">
        <w:tc>
          <w:tcPr>
            <w:tcW w:w="10175" w:type="dxa"/>
            <w:shd w:val="clear" w:color="auto" w:fill="auto"/>
          </w:tcPr>
          <w:p w:rsidR="0033407B" w:rsidRPr="0033407B" w:rsidRDefault="0033407B" w:rsidP="0002619D">
            <w:pPr>
              <w:spacing w:line="276" w:lineRule="auto"/>
              <w:jc w:val="center"/>
            </w:pPr>
            <w:r w:rsidRPr="0033407B">
              <w:t xml:space="preserve">Yapılan pratik çalışmanın </w:t>
            </w:r>
            <w:proofErr w:type="gramStart"/>
            <w:r w:rsidRPr="0033407B">
              <w:t>……….</w:t>
            </w:r>
            <w:proofErr w:type="gramEnd"/>
            <w:r w:rsidRPr="0033407B">
              <w:t xml:space="preserve"> iş günü </w:t>
            </w:r>
            <w:proofErr w:type="gramStart"/>
            <w:r w:rsidRPr="0033407B">
              <w:t>……….</w:t>
            </w:r>
            <w:proofErr w:type="gramEnd"/>
            <w:r w:rsidRPr="0033407B">
              <w:t xml:space="preserve"> Dönem </w:t>
            </w:r>
            <w:r w:rsidR="005C2B5E">
              <w:t>stajı olarak kabul edilmiştir /</w:t>
            </w:r>
            <w:r w:rsidRPr="0033407B">
              <w:t>edilmemiştir</w:t>
            </w:r>
            <w:r>
              <w:t>.</w:t>
            </w:r>
          </w:p>
        </w:tc>
      </w:tr>
      <w:tr w:rsidR="0033407B" w:rsidRPr="0002619D" w:rsidTr="0002619D">
        <w:tc>
          <w:tcPr>
            <w:tcW w:w="10175" w:type="dxa"/>
            <w:shd w:val="clear" w:color="auto" w:fill="auto"/>
          </w:tcPr>
          <w:p w:rsidR="0033407B" w:rsidRPr="0033407B" w:rsidRDefault="0033407B" w:rsidP="0002619D">
            <w:pPr>
              <w:spacing w:line="276" w:lineRule="auto"/>
              <w:jc w:val="center"/>
            </w:pPr>
            <w:r w:rsidRPr="0033407B">
              <w:t xml:space="preserve">Yapılan pratik çalışmanın </w:t>
            </w:r>
            <w:proofErr w:type="gramStart"/>
            <w:r w:rsidRPr="0033407B">
              <w:t>……….</w:t>
            </w:r>
            <w:proofErr w:type="gramEnd"/>
            <w:r w:rsidRPr="0033407B">
              <w:t xml:space="preserve"> iş günü </w:t>
            </w:r>
            <w:proofErr w:type="gramStart"/>
            <w:r w:rsidRPr="0033407B">
              <w:t>……….</w:t>
            </w:r>
            <w:proofErr w:type="gramEnd"/>
            <w:r w:rsidRPr="0033407B">
              <w:t xml:space="preserve"> Dönem </w:t>
            </w:r>
            <w:r w:rsidR="005C2B5E">
              <w:t>stajı olarak kabul edilmiştir /</w:t>
            </w:r>
            <w:r w:rsidRPr="0033407B">
              <w:t>edilmemiştir</w:t>
            </w:r>
            <w:r>
              <w:t>.</w:t>
            </w:r>
          </w:p>
        </w:tc>
      </w:tr>
    </w:tbl>
    <w:p w:rsidR="0033407B" w:rsidRDefault="0033407B" w:rsidP="00AE1C34">
      <w:pPr>
        <w:spacing w:line="276" w:lineRule="auto"/>
        <w:jc w:val="center"/>
        <w:rPr>
          <w:sz w:val="18"/>
          <w:szCs w:val="18"/>
        </w:rPr>
      </w:pPr>
    </w:p>
    <w:p w:rsidR="0033407B" w:rsidRDefault="0033407B" w:rsidP="00AE1C34">
      <w:pPr>
        <w:spacing w:line="276" w:lineRule="auto"/>
        <w:jc w:val="center"/>
        <w:rPr>
          <w:b/>
        </w:rPr>
      </w:pPr>
      <w:r w:rsidRPr="0033407B">
        <w:rPr>
          <w:b/>
        </w:rPr>
        <w:t>STAJ KOMİSYONU</w:t>
      </w:r>
    </w:p>
    <w:p w:rsidR="0033407B" w:rsidRDefault="0033407B" w:rsidP="00AE1C34">
      <w:pPr>
        <w:spacing w:line="276" w:lineRule="auto"/>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3342"/>
        <w:gridCol w:w="3342"/>
      </w:tblGrid>
      <w:tr w:rsidR="0033407B" w:rsidRPr="0002619D" w:rsidTr="0002619D">
        <w:tc>
          <w:tcPr>
            <w:tcW w:w="3391" w:type="dxa"/>
            <w:shd w:val="clear" w:color="auto" w:fill="auto"/>
          </w:tcPr>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roofErr w:type="gramStart"/>
            <w:r w:rsidRPr="0002619D">
              <w:rPr>
                <w:sz w:val="18"/>
                <w:szCs w:val="18"/>
              </w:rPr>
              <w:t>……</w:t>
            </w:r>
            <w:proofErr w:type="gramEnd"/>
            <w:r w:rsidRPr="0002619D">
              <w:rPr>
                <w:sz w:val="18"/>
                <w:szCs w:val="18"/>
              </w:rPr>
              <w:t>/……/……..</w:t>
            </w: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35239">
            <w:pPr>
              <w:spacing w:line="276" w:lineRule="auto"/>
              <w:jc w:val="center"/>
              <w:rPr>
                <w:sz w:val="18"/>
                <w:szCs w:val="18"/>
              </w:rPr>
            </w:pPr>
            <w:r w:rsidRPr="0002619D">
              <w:rPr>
                <w:sz w:val="18"/>
                <w:szCs w:val="18"/>
              </w:rPr>
              <w:t>İMZA</w:t>
            </w: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r w:rsidRPr="0002619D">
              <w:rPr>
                <w:sz w:val="18"/>
                <w:szCs w:val="18"/>
              </w:rPr>
              <w:t>BAŞKAN</w:t>
            </w:r>
          </w:p>
          <w:p w:rsidR="0033407B" w:rsidRPr="0002619D" w:rsidRDefault="0033407B" w:rsidP="0002619D">
            <w:pPr>
              <w:spacing w:line="276" w:lineRule="auto"/>
              <w:jc w:val="center"/>
              <w:rPr>
                <w:sz w:val="18"/>
                <w:szCs w:val="18"/>
              </w:rPr>
            </w:pPr>
          </w:p>
        </w:tc>
        <w:tc>
          <w:tcPr>
            <w:tcW w:w="3392" w:type="dxa"/>
            <w:shd w:val="clear" w:color="auto" w:fill="auto"/>
          </w:tcPr>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roofErr w:type="gramStart"/>
            <w:r w:rsidRPr="0002619D">
              <w:rPr>
                <w:sz w:val="18"/>
                <w:szCs w:val="18"/>
              </w:rPr>
              <w:t>……</w:t>
            </w:r>
            <w:proofErr w:type="gramEnd"/>
            <w:r w:rsidRPr="0002619D">
              <w:rPr>
                <w:sz w:val="18"/>
                <w:szCs w:val="18"/>
              </w:rPr>
              <w:t>/……/……..</w:t>
            </w: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35239">
            <w:pPr>
              <w:spacing w:line="276" w:lineRule="auto"/>
              <w:jc w:val="center"/>
              <w:rPr>
                <w:sz w:val="18"/>
                <w:szCs w:val="18"/>
              </w:rPr>
            </w:pPr>
            <w:r w:rsidRPr="0002619D">
              <w:rPr>
                <w:sz w:val="18"/>
                <w:szCs w:val="18"/>
              </w:rPr>
              <w:t>İMZA</w:t>
            </w: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r w:rsidRPr="0002619D">
              <w:rPr>
                <w:sz w:val="18"/>
                <w:szCs w:val="18"/>
              </w:rPr>
              <w:t>ÜYE</w:t>
            </w:r>
          </w:p>
          <w:p w:rsidR="0033407B" w:rsidRPr="0002619D" w:rsidRDefault="0033407B" w:rsidP="0002619D">
            <w:pPr>
              <w:spacing w:line="276" w:lineRule="auto"/>
              <w:jc w:val="center"/>
              <w:rPr>
                <w:sz w:val="18"/>
                <w:szCs w:val="18"/>
              </w:rPr>
            </w:pPr>
          </w:p>
        </w:tc>
        <w:tc>
          <w:tcPr>
            <w:tcW w:w="3392" w:type="dxa"/>
            <w:shd w:val="clear" w:color="auto" w:fill="auto"/>
          </w:tcPr>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roofErr w:type="gramStart"/>
            <w:r w:rsidRPr="0002619D">
              <w:rPr>
                <w:sz w:val="18"/>
                <w:szCs w:val="18"/>
              </w:rPr>
              <w:t>……</w:t>
            </w:r>
            <w:proofErr w:type="gramEnd"/>
            <w:r w:rsidRPr="0002619D">
              <w:rPr>
                <w:sz w:val="18"/>
                <w:szCs w:val="18"/>
              </w:rPr>
              <w:t>/……/……..</w:t>
            </w: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35239">
            <w:pPr>
              <w:spacing w:line="276" w:lineRule="auto"/>
              <w:jc w:val="center"/>
              <w:rPr>
                <w:sz w:val="18"/>
                <w:szCs w:val="18"/>
              </w:rPr>
            </w:pPr>
            <w:r w:rsidRPr="0002619D">
              <w:rPr>
                <w:sz w:val="18"/>
                <w:szCs w:val="18"/>
              </w:rPr>
              <w:t>İMZA</w:t>
            </w: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r w:rsidRPr="0002619D">
              <w:rPr>
                <w:sz w:val="18"/>
                <w:szCs w:val="18"/>
              </w:rPr>
              <w:t>ÜYE</w:t>
            </w:r>
          </w:p>
          <w:p w:rsidR="0033407B" w:rsidRPr="0002619D" w:rsidRDefault="0033407B" w:rsidP="0002619D">
            <w:pPr>
              <w:spacing w:line="276" w:lineRule="auto"/>
              <w:jc w:val="center"/>
              <w:rPr>
                <w:sz w:val="18"/>
                <w:szCs w:val="18"/>
              </w:rPr>
            </w:pPr>
          </w:p>
        </w:tc>
      </w:tr>
    </w:tbl>
    <w:p w:rsidR="00EE312A" w:rsidRDefault="00AE1C34" w:rsidP="0033407B">
      <w:pPr>
        <w:spacing w:line="276" w:lineRule="auto"/>
        <w:jc w:val="right"/>
        <w:rPr>
          <w:sz w:val="18"/>
          <w:szCs w:val="18"/>
        </w:rPr>
      </w:pPr>
      <w:r>
        <w:rPr>
          <w:sz w:val="18"/>
          <w:szCs w:val="18"/>
        </w:rPr>
        <w:br w:type="page"/>
      </w:r>
      <w:r w:rsidR="00A807AF">
        <w:rPr>
          <w:sz w:val="18"/>
          <w:szCs w:val="18"/>
        </w:rPr>
        <w:lastRenderedPageBreak/>
        <w:t>I</w:t>
      </w:r>
    </w:p>
    <w:p w:rsidR="00EE312A" w:rsidRDefault="00EE312A" w:rsidP="00EE312A">
      <w:pPr>
        <w:rPr>
          <w:rFonts w:ascii="RomanT" w:hAnsi="RomanT" w:cs="RomanT"/>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5"/>
      </w:tblGrid>
      <w:tr w:rsidR="00EE312A" w:rsidRPr="00F12BA7" w:rsidTr="00EE312A">
        <w:trPr>
          <w:trHeight w:val="14338"/>
        </w:trPr>
        <w:tc>
          <w:tcPr>
            <w:tcW w:w="10193" w:type="dxa"/>
          </w:tcPr>
          <w:p w:rsidR="00EE312A" w:rsidRPr="00F12BA7" w:rsidRDefault="00EE312A" w:rsidP="00EE312A">
            <w:pPr>
              <w:rPr>
                <w:rFonts w:ascii="RomanT" w:hAnsi="RomanT" w:cs="RomanT"/>
                <w:sz w:val="18"/>
                <w:szCs w:val="18"/>
              </w:rPr>
            </w:pPr>
          </w:p>
          <w:p w:rsidR="00EE312A" w:rsidRPr="00F12BA7" w:rsidRDefault="00EE312A" w:rsidP="00EE312A">
            <w:pPr>
              <w:jc w:val="center"/>
              <w:rPr>
                <w:b/>
                <w:sz w:val="22"/>
                <w:szCs w:val="22"/>
              </w:rPr>
            </w:pPr>
            <w:r w:rsidRPr="00F12BA7">
              <w:rPr>
                <w:b/>
                <w:sz w:val="22"/>
                <w:szCs w:val="22"/>
              </w:rPr>
              <w:t>İÇİNDEKİLER</w:t>
            </w:r>
          </w:p>
          <w:p w:rsidR="00EE312A" w:rsidRPr="00F12BA7" w:rsidRDefault="00EE312A" w:rsidP="00EE312A">
            <w:pPr>
              <w:jc w:val="center"/>
              <w:rPr>
                <w:sz w:val="22"/>
                <w:szCs w:val="22"/>
              </w:rPr>
            </w:pPr>
          </w:p>
          <w:p w:rsidR="00EE312A" w:rsidRPr="00687741" w:rsidRDefault="00EE312A" w:rsidP="00EE312A">
            <w:pPr>
              <w:ind w:left="851" w:hanging="567"/>
              <w:jc w:val="both"/>
            </w:pPr>
            <w:r>
              <w:t xml:space="preserve">  </w:t>
            </w:r>
            <w:r w:rsidRPr="00EE312A">
              <w:rPr>
                <w:u w:val="single"/>
              </w:rPr>
              <w:t>KONU</w:t>
            </w:r>
            <w:r>
              <w:t xml:space="preserve">                                                                                                                     </w:t>
            </w:r>
            <w:r w:rsidRPr="00EE312A">
              <w:rPr>
                <w:u w:val="single"/>
              </w:rPr>
              <w:t>Sayfa No</w:t>
            </w:r>
          </w:p>
          <w:p w:rsidR="00EE312A" w:rsidRPr="00F12BA7" w:rsidRDefault="00EE312A" w:rsidP="00EE312A">
            <w:pPr>
              <w:rPr>
                <w:sz w:val="22"/>
                <w:szCs w:val="22"/>
              </w:rPr>
            </w:pPr>
          </w:p>
        </w:tc>
      </w:tr>
    </w:tbl>
    <w:p w:rsidR="00EE312A" w:rsidRDefault="00EE312A" w:rsidP="00EE312A">
      <w:pPr>
        <w:rPr>
          <w:rFonts w:ascii="RomanT" w:hAnsi="RomanT" w:cs="RomanT"/>
          <w:sz w:val="18"/>
          <w:szCs w:val="18"/>
        </w:rPr>
      </w:pPr>
      <w:r>
        <w:rPr>
          <w:rFonts w:ascii="RomanT" w:hAnsi="RomanT" w:cs="RomanT"/>
          <w:sz w:val="18"/>
          <w:szCs w:val="18"/>
        </w:rPr>
        <w:t xml:space="preserve">                        </w:t>
      </w:r>
    </w:p>
    <w:p w:rsidR="00EE312A" w:rsidRDefault="00EE312A" w:rsidP="00EE312A">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A807AF" w:rsidRDefault="00EE312A" w:rsidP="00A807AF">
      <w:pPr>
        <w:jc w:val="right"/>
        <w:rPr>
          <w:sz w:val="18"/>
          <w:szCs w:val="18"/>
        </w:rPr>
      </w:pPr>
      <w:r>
        <w:rPr>
          <w:sz w:val="18"/>
          <w:szCs w:val="18"/>
        </w:rPr>
        <w:br w:type="page"/>
      </w:r>
      <w:r w:rsidR="00A807AF">
        <w:rPr>
          <w:sz w:val="18"/>
          <w:szCs w:val="18"/>
        </w:rPr>
        <w:lastRenderedPageBreak/>
        <w:t>II</w:t>
      </w:r>
    </w:p>
    <w:p w:rsidR="00A807AF" w:rsidRDefault="00A807AF" w:rsidP="00A807AF">
      <w:pPr>
        <w:jc w:val="right"/>
        <w:rPr>
          <w:rFonts w:ascii="RomanT" w:hAnsi="RomanT" w:cs="RomanT"/>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5"/>
      </w:tblGrid>
      <w:tr w:rsidR="00EE312A" w:rsidRPr="00F12BA7" w:rsidTr="00EE312A">
        <w:trPr>
          <w:trHeight w:val="14338"/>
        </w:trPr>
        <w:tc>
          <w:tcPr>
            <w:tcW w:w="10193" w:type="dxa"/>
          </w:tcPr>
          <w:p w:rsidR="00EE312A" w:rsidRPr="00F12BA7" w:rsidRDefault="00EE312A" w:rsidP="00EE312A">
            <w:pPr>
              <w:rPr>
                <w:rFonts w:ascii="RomanT" w:hAnsi="RomanT" w:cs="RomanT"/>
                <w:sz w:val="18"/>
                <w:szCs w:val="18"/>
              </w:rPr>
            </w:pPr>
          </w:p>
          <w:p w:rsidR="006022F1" w:rsidRDefault="006022F1" w:rsidP="00EE312A">
            <w:pPr>
              <w:jc w:val="center"/>
              <w:rPr>
                <w:b/>
                <w:sz w:val="22"/>
                <w:szCs w:val="22"/>
              </w:rPr>
            </w:pPr>
          </w:p>
          <w:p w:rsidR="00EE312A" w:rsidRPr="00F12BA7" w:rsidRDefault="00EE312A" w:rsidP="00EE312A">
            <w:pPr>
              <w:jc w:val="center"/>
              <w:rPr>
                <w:b/>
                <w:sz w:val="22"/>
                <w:szCs w:val="22"/>
              </w:rPr>
            </w:pPr>
            <w:r>
              <w:rPr>
                <w:b/>
                <w:sz w:val="22"/>
                <w:szCs w:val="22"/>
              </w:rPr>
              <w:t>ŞEKİL, ÇİZELGE VE EKLER LİSTESİ</w:t>
            </w:r>
          </w:p>
          <w:p w:rsidR="00EE312A" w:rsidRPr="00F12BA7" w:rsidRDefault="00EE312A" w:rsidP="00EE312A">
            <w:pPr>
              <w:jc w:val="center"/>
              <w:rPr>
                <w:sz w:val="22"/>
                <w:szCs w:val="22"/>
              </w:rPr>
            </w:pPr>
          </w:p>
          <w:p w:rsidR="00EE312A" w:rsidRPr="00687741" w:rsidRDefault="00EE312A" w:rsidP="00EE312A">
            <w:pPr>
              <w:ind w:left="851" w:hanging="567"/>
              <w:jc w:val="both"/>
            </w:pPr>
            <w:r>
              <w:t xml:space="preserve"> </w:t>
            </w:r>
            <w:r w:rsidRPr="00EE312A">
              <w:rPr>
                <w:u w:val="single"/>
              </w:rPr>
              <w:t>Şekil, Çizelge veya Ek No</w:t>
            </w:r>
            <w:r>
              <w:t xml:space="preserve">                                                                                            </w:t>
            </w:r>
            <w:r w:rsidRPr="00EE312A">
              <w:rPr>
                <w:u w:val="single"/>
              </w:rPr>
              <w:t>Sayfa No</w:t>
            </w:r>
          </w:p>
          <w:p w:rsidR="00EE312A" w:rsidRPr="00F12BA7" w:rsidRDefault="00EE312A" w:rsidP="00EE312A">
            <w:pPr>
              <w:rPr>
                <w:sz w:val="22"/>
                <w:szCs w:val="22"/>
              </w:rPr>
            </w:pPr>
          </w:p>
        </w:tc>
      </w:tr>
    </w:tbl>
    <w:p w:rsidR="00EE312A" w:rsidRDefault="00EE312A" w:rsidP="00EE312A">
      <w:pPr>
        <w:rPr>
          <w:rFonts w:ascii="RomanT" w:hAnsi="RomanT" w:cs="RomanT"/>
          <w:sz w:val="18"/>
          <w:szCs w:val="18"/>
        </w:rPr>
      </w:pPr>
      <w:r>
        <w:rPr>
          <w:rFonts w:ascii="RomanT" w:hAnsi="RomanT" w:cs="RomanT"/>
          <w:sz w:val="18"/>
          <w:szCs w:val="18"/>
        </w:rPr>
        <w:t xml:space="preserve">                        </w:t>
      </w:r>
    </w:p>
    <w:p w:rsidR="00EE312A" w:rsidRDefault="00EE312A" w:rsidP="00EE312A">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A6513D" w:rsidRDefault="00EE312A" w:rsidP="00A807AF">
      <w:pPr>
        <w:jc w:val="right"/>
        <w:rPr>
          <w:rFonts w:ascii="RomanT" w:hAnsi="RomanT" w:cs="RomanT"/>
          <w:sz w:val="18"/>
          <w:szCs w:val="18"/>
        </w:rPr>
      </w:pPr>
      <w:r>
        <w:rPr>
          <w:sz w:val="18"/>
          <w:szCs w:val="18"/>
        </w:rPr>
        <w:br w:type="page"/>
      </w:r>
      <w:r w:rsidR="00A807AF">
        <w:rPr>
          <w:sz w:val="18"/>
          <w:szCs w:val="18"/>
        </w:rPr>
        <w:lastRenderedPageBreak/>
        <w:t>III</w:t>
      </w:r>
    </w:p>
    <w:tbl>
      <w:tblPr>
        <w:tblpPr w:leftFromText="141" w:rightFromText="141" w:vertAnchor="page" w:tblpY="10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5"/>
      </w:tblGrid>
      <w:tr w:rsidR="00FE30F2" w:rsidRPr="00F12BA7" w:rsidTr="00FE30F2">
        <w:trPr>
          <w:trHeight w:val="14338"/>
        </w:trPr>
        <w:tc>
          <w:tcPr>
            <w:tcW w:w="10193" w:type="dxa"/>
          </w:tcPr>
          <w:p w:rsidR="00FE30F2" w:rsidRPr="00F12BA7" w:rsidRDefault="00FE30F2" w:rsidP="00FE30F2">
            <w:pPr>
              <w:rPr>
                <w:b/>
                <w:sz w:val="22"/>
                <w:szCs w:val="22"/>
              </w:rPr>
            </w:pPr>
          </w:p>
          <w:p w:rsidR="006022F1" w:rsidRDefault="006022F1" w:rsidP="00FE30F2">
            <w:pPr>
              <w:jc w:val="center"/>
              <w:rPr>
                <w:b/>
                <w:sz w:val="22"/>
                <w:szCs w:val="22"/>
              </w:rPr>
            </w:pPr>
          </w:p>
          <w:p w:rsidR="00FE30F2" w:rsidRPr="00F12BA7" w:rsidRDefault="00FE30F2" w:rsidP="00FE30F2">
            <w:pPr>
              <w:jc w:val="center"/>
              <w:rPr>
                <w:b/>
                <w:sz w:val="22"/>
                <w:szCs w:val="22"/>
              </w:rPr>
            </w:pPr>
            <w:r w:rsidRPr="00F12BA7">
              <w:rPr>
                <w:b/>
                <w:sz w:val="22"/>
                <w:szCs w:val="22"/>
              </w:rPr>
              <w:t>STAJIN YAPILDIĞI KURUM VEYA KURULUŞUN TANIMI</w:t>
            </w:r>
          </w:p>
          <w:p w:rsidR="00FE30F2" w:rsidRPr="00F12BA7" w:rsidRDefault="00FE30F2" w:rsidP="00FE30F2">
            <w:pPr>
              <w:jc w:val="center"/>
              <w:rPr>
                <w:sz w:val="22"/>
                <w:szCs w:val="22"/>
              </w:rPr>
            </w:pPr>
          </w:p>
          <w:p w:rsidR="00FE30F2" w:rsidRPr="00F12BA7" w:rsidRDefault="00FE30F2" w:rsidP="00FE30F2">
            <w:pPr>
              <w:ind w:left="851" w:hanging="567"/>
              <w:jc w:val="both"/>
              <w:rPr>
                <w:b/>
              </w:rPr>
            </w:pPr>
          </w:p>
          <w:p w:rsidR="00FE30F2" w:rsidRDefault="00FE30F2" w:rsidP="00FE30F2">
            <w:pPr>
              <w:pStyle w:val="p3"/>
              <w:spacing w:line="320" w:lineRule="exact"/>
              <w:ind w:left="284" w:right="284" w:firstLine="567"/>
              <w:jc w:val="both"/>
            </w:pPr>
          </w:p>
          <w:p w:rsidR="00FE30F2" w:rsidRDefault="00FE30F2" w:rsidP="00FE30F2">
            <w:pPr>
              <w:pStyle w:val="p3"/>
              <w:spacing w:line="320" w:lineRule="exact"/>
              <w:ind w:left="284" w:right="284" w:firstLine="567"/>
              <w:jc w:val="both"/>
            </w:pPr>
          </w:p>
          <w:p w:rsidR="00FE30F2" w:rsidRPr="00F12BA7" w:rsidRDefault="00FE30F2" w:rsidP="00FE30F2">
            <w:pPr>
              <w:pStyle w:val="p3"/>
              <w:spacing w:line="320" w:lineRule="exact"/>
              <w:ind w:left="284" w:right="284" w:firstLine="567"/>
              <w:jc w:val="center"/>
              <w:rPr>
                <w:b/>
                <w:sz w:val="20"/>
              </w:rPr>
            </w:pPr>
          </w:p>
          <w:p w:rsidR="00FE30F2" w:rsidRPr="00F12BA7" w:rsidRDefault="00FE30F2" w:rsidP="00FE30F2">
            <w:pPr>
              <w:pStyle w:val="p3"/>
              <w:spacing w:line="320" w:lineRule="exact"/>
              <w:ind w:left="284" w:right="284" w:firstLine="567"/>
              <w:jc w:val="center"/>
              <w:rPr>
                <w:b/>
                <w:sz w:val="20"/>
              </w:rPr>
            </w:pPr>
          </w:p>
          <w:p w:rsidR="00FE30F2" w:rsidRPr="00F12BA7" w:rsidRDefault="00FE30F2" w:rsidP="00FE30F2">
            <w:pPr>
              <w:jc w:val="center"/>
              <w:rPr>
                <w:sz w:val="22"/>
                <w:szCs w:val="22"/>
              </w:rPr>
            </w:pPr>
          </w:p>
        </w:tc>
      </w:tr>
    </w:tbl>
    <w:p w:rsidR="000457AE" w:rsidRDefault="00C46066">
      <w:pPr>
        <w:rPr>
          <w:rFonts w:ascii="RomanT" w:hAnsi="RomanT" w:cs="RomanT"/>
          <w:sz w:val="18"/>
          <w:szCs w:val="18"/>
        </w:rPr>
      </w:pPr>
      <w:r>
        <w:rPr>
          <w:rFonts w:ascii="RomanT" w:hAnsi="RomanT" w:cs="RomanT"/>
          <w:sz w:val="18"/>
          <w:szCs w:val="18"/>
        </w:rPr>
        <w:t xml:space="preserve">                        </w:t>
      </w:r>
    </w:p>
    <w:p w:rsidR="00A6513D" w:rsidRDefault="00A6513D" w:rsidP="000457AE">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A807AF" w:rsidRDefault="00687741" w:rsidP="00A807AF">
      <w:pPr>
        <w:jc w:val="right"/>
        <w:rPr>
          <w:rFonts w:ascii="RomanT" w:hAnsi="RomanT" w:cs="RomanT"/>
          <w:sz w:val="18"/>
          <w:szCs w:val="18"/>
        </w:rPr>
      </w:pPr>
      <w:r>
        <w:rPr>
          <w:sz w:val="18"/>
          <w:szCs w:val="18"/>
        </w:rPr>
        <w:br w:type="page"/>
      </w:r>
      <w:r>
        <w:rPr>
          <w:rFonts w:ascii="RomanT" w:hAnsi="RomanT" w:cs="RomanT"/>
          <w:sz w:val="18"/>
          <w:szCs w:val="18"/>
        </w:rPr>
        <w:lastRenderedPageBreak/>
        <w:t xml:space="preserve">            </w:t>
      </w:r>
      <w:r w:rsidR="00A807AF">
        <w:rPr>
          <w:rFonts w:ascii="RomanT" w:hAnsi="RomanT" w:cs="RomanT"/>
          <w:sz w:val="18"/>
          <w:szCs w:val="18"/>
        </w:rPr>
        <w:t>IV</w:t>
      </w:r>
    </w:p>
    <w:p w:rsidR="00CA60F5" w:rsidRDefault="00687741" w:rsidP="00A807AF">
      <w:pPr>
        <w:jc w:val="right"/>
        <w:rPr>
          <w:rFonts w:ascii="RomanT" w:hAnsi="RomanT" w:cs="RomanT"/>
          <w:sz w:val="18"/>
          <w:szCs w:val="18"/>
        </w:rPr>
      </w:pPr>
      <w:r>
        <w:rPr>
          <w:rFonts w:ascii="RomanT" w:hAnsi="RomanT" w:cs="RomanT"/>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5"/>
      </w:tblGrid>
      <w:tr w:rsidR="00CA60F5" w:rsidRPr="00F12BA7" w:rsidTr="00A807AF">
        <w:trPr>
          <w:trHeight w:val="14220"/>
        </w:trPr>
        <w:tc>
          <w:tcPr>
            <w:tcW w:w="10193" w:type="dxa"/>
          </w:tcPr>
          <w:p w:rsidR="00CA60F5" w:rsidRPr="00F12BA7" w:rsidRDefault="00CA60F5" w:rsidP="00112A4E">
            <w:pPr>
              <w:rPr>
                <w:rFonts w:ascii="RomanT" w:hAnsi="RomanT" w:cs="RomanT"/>
                <w:b/>
                <w:sz w:val="28"/>
                <w:szCs w:val="28"/>
              </w:rPr>
            </w:pPr>
          </w:p>
          <w:p w:rsidR="00CA60F5" w:rsidRPr="00F12BA7" w:rsidRDefault="00CA60F5" w:rsidP="00F12BA7">
            <w:pPr>
              <w:jc w:val="center"/>
              <w:rPr>
                <w:b/>
                <w:sz w:val="22"/>
                <w:szCs w:val="22"/>
              </w:rPr>
            </w:pPr>
            <w:r w:rsidRPr="00F12BA7">
              <w:rPr>
                <w:b/>
                <w:sz w:val="22"/>
                <w:szCs w:val="22"/>
              </w:rPr>
              <w:t>GİRİŞ</w:t>
            </w:r>
          </w:p>
          <w:p w:rsidR="00CA60F5" w:rsidRPr="00F12BA7" w:rsidRDefault="00CA60F5" w:rsidP="00F12BA7">
            <w:pPr>
              <w:jc w:val="center"/>
              <w:rPr>
                <w:b/>
                <w:sz w:val="22"/>
                <w:szCs w:val="22"/>
              </w:rPr>
            </w:pPr>
          </w:p>
          <w:p w:rsidR="00CA60F5" w:rsidRPr="00F12BA7" w:rsidRDefault="00CA60F5" w:rsidP="00F12BA7">
            <w:pPr>
              <w:spacing w:line="360" w:lineRule="auto"/>
              <w:jc w:val="both"/>
              <w:rPr>
                <w:sz w:val="22"/>
                <w:szCs w:val="22"/>
              </w:rPr>
            </w:pPr>
          </w:p>
        </w:tc>
      </w:tr>
    </w:tbl>
    <w:p w:rsidR="00CA60F5" w:rsidRDefault="00CA60F5" w:rsidP="00CA60F5">
      <w:pPr>
        <w:rPr>
          <w:rFonts w:ascii="RomanT" w:hAnsi="RomanT" w:cs="RomanT"/>
          <w:sz w:val="18"/>
          <w:szCs w:val="18"/>
        </w:rPr>
      </w:pPr>
      <w:r>
        <w:rPr>
          <w:rFonts w:ascii="RomanT" w:hAnsi="RomanT" w:cs="RomanT"/>
          <w:sz w:val="18"/>
          <w:szCs w:val="18"/>
        </w:rPr>
        <w:t xml:space="preserve">                        </w:t>
      </w:r>
    </w:p>
    <w:p w:rsidR="00CA60F5" w:rsidRPr="00CA60F5" w:rsidRDefault="00CA60F5" w:rsidP="00CA60F5">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r w:rsidR="00E640D5" w:rsidRPr="00A6513D">
        <w:rPr>
          <w:sz w:val="18"/>
          <w:szCs w:val="18"/>
        </w:rPr>
        <w:t xml:space="preserve">                 </w:t>
      </w:r>
    </w:p>
    <w:p w:rsidR="00EE312A" w:rsidRDefault="00CA60F5" w:rsidP="00FE30F2">
      <w:pPr>
        <w:jc w:val="right"/>
        <w:rPr>
          <w:sz w:val="18"/>
          <w:szCs w:val="18"/>
        </w:rPr>
      </w:pPr>
      <w:r>
        <w:rPr>
          <w:sz w:val="18"/>
          <w:szCs w:val="18"/>
        </w:rPr>
        <w:br w:type="page"/>
      </w:r>
      <w:r w:rsidR="00FE30F2">
        <w:rPr>
          <w:sz w:val="18"/>
          <w:szCs w:val="18"/>
        </w:rPr>
        <w:lastRenderedPageBreak/>
        <w:t>V</w:t>
      </w:r>
      <w:r w:rsidR="00E640D5" w:rsidRPr="00A6513D">
        <w:rPr>
          <w:sz w:val="18"/>
          <w:szCs w:val="18"/>
        </w:rPr>
        <w:t xml:space="preserve">                        </w:t>
      </w:r>
    </w:p>
    <w:p w:rsidR="00EE312A" w:rsidRDefault="00EE312A" w:rsidP="00E640D5">
      <w:pPr>
        <w:rPr>
          <w:sz w:val="18"/>
          <w:szCs w:val="18"/>
        </w:rPr>
      </w:pPr>
    </w:p>
    <w:p w:rsidR="00EE312A" w:rsidRDefault="00EE312A" w:rsidP="00E640D5">
      <w:pPr>
        <w:rPr>
          <w:sz w:val="18"/>
          <w:szCs w:val="18"/>
        </w:rPr>
      </w:pPr>
      <w:proofErr w:type="gramStart"/>
      <w:r>
        <w:rPr>
          <w:sz w:val="18"/>
          <w:szCs w:val="18"/>
        </w:rPr>
        <w:t>.....</w:t>
      </w:r>
      <w:proofErr w:type="gramEnd"/>
      <w:r>
        <w:rPr>
          <w:sz w:val="18"/>
          <w:szCs w:val="18"/>
        </w:rPr>
        <w:t>/…../201… tarihinden   …../…../201… tarihine kadar bir haftalık çalışma</w:t>
      </w:r>
    </w:p>
    <w:p w:rsidR="00FE30F2" w:rsidRDefault="00FE30F2" w:rsidP="00E640D5">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FE30F2">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FE30F2">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FE30F2">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FE30F2">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FE30F2">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FE30F2">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E640D5">
      <w:pPr>
        <w:rPr>
          <w:sz w:val="18"/>
          <w:szCs w:val="18"/>
        </w:rPr>
      </w:pPr>
    </w:p>
    <w:p w:rsidR="00EE312A" w:rsidRDefault="00EE312A" w:rsidP="00E640D5">
      <w:pPr>
        <w:rPr>
          <w:sz w:val="18"/>
          <w:szCs w:val="18"/>
        </w:rPr>
      </w:pPr>
    </w:p>
    <w:p w:rsidR="00FE30F2" w:rsidRDefault="00FE30F2" w:rsidP="00E640D5">
      <w:pPr>
        <w:rPr>
          <w:sz w:val="18"/>
          <w:szCs w:val="18"/>
        </w:rPr>
      </w:pPr>
    </w:p>
    <w:p w:rsidR="00EE312A" w:rsidRDefault="00EE312A" w:rsidP="00E640D5">
      <w:pPr>
        <w:rPr>
          <w:sz w:val="18"/>
          <w:szCs w:val="18"/>
        </w:rPr>
      </w:pPr>
    </w:p>
    <w:p w:rsidR="00FE30F2" w:rsidRDefault="00FE30F2" w:rsidP="00FE30F2">
      <w:pPr>
        <w:rPr>
          <w:sz w:val="18"/>
          <w:szCs w:val="18"/>
        </w:rPr>
      </w:pPr>
      <w:proofErr w:type="gramStart"/>
      <w:r>
        <w:rPr>
          <w:sz w:val="18"/>
          <w:szCs w:val="18"/>
        </w:rPr>
        <w:t>.....</w:t>
      </w:r>
      <w:proofErr w:type="gramEnd"/>
      <w:r>
        <w:rPr>
          <w:sz w:val="18"/>
          <w:szCs w:val="18"/>
        </w:rPr>
        <w:t>/…../201… tarihinden   …../…../201… 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EE312A" w:rsidRDefault="00EE312A" w:rsidP="00E640D5">
      <w:pPr>
        <w:rPr>
          <w:sz w:val="18"/>
          <w:szCs w:val="18"/>
        </w:rPr>
      </w:pPr>
    </w:p>
    <w:p w:rsidR="00FE30F2" w:rsidRDefault="00FE30F2" w:rsidP="00E640D5">
      <w:pPr>
        <w:rPr>
          <w:sz w:val="18"/>
          <w:szCs w:val="18"/>
        </w:rPr>
      </w:pPr>
    </w:p>
    <w:p w:rsidR="00EE312A" w:rsidRDefault="00EE312A" w:rsidP="00E640D5">
      <w:pPr>
        <w:rPr>
          <w:sz w:val="18"/>
          <w:szCs w:val="18"/>
        </w:rPr>
      </w:pPr>
    </w:p>
    <w:p w:rsidR="00FE30F2" w:rsidRDefault="00FE30F2" w:rsidP="00FE30F2">
      <w:pPr>
        <w:rPr>
          <w:sz w:val="18"/>
          <w:szCs w:val="18"/>
        </w:rPr>
      </w:pPr>
      <w:proofErr w:type="gramStart"/>
      <w:r>
        <w:rPr>
          <w:sz w:val="18"/>
          <w:szCs w:val="18"/>
        </w:rPr>
        <w:t>.....</w:t>
      </w:r>
      <w:proofErr w:type="gramEnd"/>
      <w:r>
        <w:rPr>
          <w:sz w:val="18"/>
          <w:szCs w:val="18"/>
        </w:rPr>
        <w:t>/…../201… tarihinden   …../…../201… 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EE312A" w:rsidRDefault="00EE312A" w:rsidP="00E640D5">
      <w:pPr>
        <w:rPr>
          <w:sz w:val="18"/>
          <w:szCs w:val="18"/>
        </w:rPr>
      </w:pPr>
    </w:p>
    <w:p w:rsidR="00EE312A" w:rsidRDefault="00EE312A" w:rsidP="00E640D5">
      <w:pPr>
        <w:rPr>
          <w:sz w:val="18"/>
          <w:szCs w:val="18"/>
        </w:rPr>
      </w:pPr>
    </w:p>
    <w:p w:rsidR="00EE312A" w:rsidRDefault="00EE312A" w:rsidP="00E640D5">
      <w:pPr>
        <w:rPr>
          <w:sz w:val="18"/>
          <w:szCs w:val="18"/>
        </w:rPr>
      </w:pPr>
    </w:p>
    <w:p w:rsidR="00FE30F2" w:rsidRDefault="00FE30F2" w:rsidP="00E640D5">
      <w:pPr>
        <w:rPr>
          <w:sz w:val="18"/>
          <w:szCs w:val="18"/>
        </w:rPr>
      </w:pPr>
    </w:p>
    <w:p w:rsidR="00EE312A" w:rsidRDefault="00EE312A" w:rsidP="00E640D5">
      <w:pPr>
        <w:rPr>
          <w:sz w:val="18"/>
          <w:szCs w:val="18"/>
        </w:rPr>
      </w:pPr>
    </w:p>
    <w:p w:rsidR="00EE312A" w:rsidRDefault="00EE312A" w:rsidP="00E640D5">
      <w:pPr>
        <w:rPr>
          <w:sz w:val="18"/>
          <w:szCs w:val="18"/>
        </w:rPr>
      </w:pPr>
    </w:p>
    <w:p w:rsidR="00EE312A" w:rsidRPr="00CA60F5" w:rsidRDefault="00EE312A" w:rsidP="00EE312A">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r w:rsidRPr="00A6513D">
        <w:rPr>
          <w:sz w:val="18"/>
          <w:szCs w:val="18"/>
        </w:rPr>
        <w:t xml:space="preserve">                 </w:t>
      </w:r>
    </w:p>
    <w:p w:rsidR="00FE30F2" w:rsidRDefault="00FE30F2" w:rsidP="00FE30F2">
      <w:pPr>
        <w:ind w:left="4956" w:firstLine="708"/>
        <w:jc w:val="right"/>
        <w:rPr>
          <w:sz w:val="18"/>
          <w:szCs w:val="18"/>
        </w:rPr>
      </w:pPr>
      <w:r>
        <w:rPr>
          <w:sz w:val="18"/>
          <w:szCs w:val="18"/>
        </w:rPr>
        <w:t>VI</w:t>
      </w:r>
      <w:r w:rsidRPr="00A6513D">
        <w:rPr>
          <w:sz w:val="18"/>
          <w:szCs w:val="18"/>
        </w:rPr>
        <w:t xml:space="preserve">                        </w:t>
      </w:r>
    </w:p>
    <w:p w:rsidR="00FE30F2" w:rsidRDefault="00FE30F2" w:rsidP="00FE30F2">
      <w:pPr>
        <w:rPr>
          <w:sz w:val="18"/>
          <w:szCs w:val="18"/>
        </w:rPr>
      </w:pPr>
    </w:p>
    <w:p w:rsidR="00113934" w:rsidRDefault="00113934" w:rsidP="00FE30F2">
      <w:pPr>
        <w:rPr>
          <w:sz w:val="18"/>
          <w:szCs w:val="18"/>
        </w:rPr>
      </w:pPr>
    </w:p>
    <w:p w:rsidR="00113934" w:rsidRDefault="00113934" w:rsidP="00FE30F2">
      <w:pPr>
        <w:rPr>
          <w:sz w:val="18"/>
          <w:szCs w:val="18"/>
        </w:rPr>
      </w:pPr>
    </w:p>
    <w:p w:rsidR="00113934" w:rsidRDefault="00113934" w:rsidP="00FE30F2">
      <w:pPr>
        <w:rPr>
          <w:sz w:val="18"/>
          <w:szCs w:val="18"/>
        </w:rPr>
      </w:pPr>
    </w:p>
    <w:p w:rsidR="00FE30F2" w:rsidRDefault="00FE30F2" w:rsidP="00FE30F2">
      <w:pPr>
        <w:rPr>
          <w:sz w:val="18"/>
          <w:szCs w:val="18"/>
        </w:rPr>
      </w:pPr>
      <w:proofErr w:type="gramStart"/>
      <w:r>
        <w:rPr>
          <w:sz w:val="18"/>
          <w:szCs w:val="18"/>
        </w:rPr>
        <w:t>.....</w:t>
      </w:r>
      <w:proofErr w:type="gramEnd"/>
      <w:r>
        <w:rPr>
          <w:sz w:val="18"/>
          <w:szCs w:val="18"/>
        </w:rPr>
        <w:t>/…../201… tarihinden   …../…../201… 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roofErr w:type="gramStart"/>
      <w:r>
        <w:rPr>
          <w:sz w:val="18"/>
          <w:szCs w:val="18"/>
        </w:rPr>
        <w:t>.....</w:t>
      </w:r>
      <w:proofErr w:type="gramEnd"/>
      <w:r>
        <w:rPr>
          <w:sz w:val="18"/>
          <w:szCs w:val="18"/>
        </w:rPr>
        <w:t>/…../201… tarihinden   …../…../201… 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roofErr w:type="gramStart"/>
      <w:r>
        <w:rPr>
          <w:sz w:val="18"/>
          <w:szCs w:val="18"/>
        </w:rPr>
        <w:t>.....</w:t>
      </w:r>
      <w:proofErr w:type="gramEnd"/>
      <w:r>
        <w:rPr>
          <w:sz w:val="18"/>
          <w:szCs w:val="18"/>
        </w:rPr>
        <w:t>/…../201… tarihinden   …../…../201… 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EE312A" w:rsidRDefault="00FE30F2" w:rsidP="00FE30F2">
      <w:pPr>
        <w:jc w:val="center"/>
        <w:rPr>
          <w:sz w:val="18"/>
          <w:szCs w:val="18"/>
        </w:rPr>
      </w:pPr>
      <w:r w:rsidRPr="000457AE">
        <w:rPr>
          <w:rFonts w:ascii="RomanT" w:hAnsi="RomanT" w:cs="RomanT"/>
          <w:i/>
          <w:sz w:val="16"/>
          <w:szCs w:val="16"/>
        </w:rPr>
        <w:t>F</w:t>
      </w:r>
      <w:r w:rsidRPr="000457AE">
        <w:rPr>
          <w:i/>
          <w:sz w:val="16"/>
          <w:szCs w:val="16"/>
        </w:rPr>
        <w:t>ırat Üniversitesi Mühendislik Fakültesi</w:t>
      </w:r>
    </w:p>
    <w:p w:rsidR="00FE30F2" w:rsidRDefault="00FE30F2" w:rsidP="00FE30F2">
      <w:pPr>
        <w:jc w:val="right"/>
        <w:rPr>
          <w:sz w:val="18"/>
          <w:szCs w:val="18"/>
        </w:rPr>
      </w:pPr>
      <w:r>
        <w:rPr>
          <w:sz w:val="18"/>
          <w:szCs w:val="18"/>
        </w:rPr>
        <w:t>VII</w:t>
      </w:r>
      <w:r w:rsidRPr="00A6513D">
        <w:rPr>
          <w:sz w:val="18"/>
          <w:szCs w:val="18"/>
        </w:rPr>
        <w:t xml:space="preserve">                        </w:t>
      </w:r>
    </w:p>
    <w:p w:rsidR="00FE30F2" w:rsidRDefault="00FE30F2" w:rsidP="00FE30F2">
      <w:pPr>
        <w:rPr>
          <w:sz w:val="18"/>
          <w:szCs w:val="18"/>
        </w:rPr>
      </w:pPr>
    </w:p>
    <w:p w:rsidR="00113934" w:rsidRDefault="00113934" w:rsidP="00FE30F2">
      <w:pPr>
        <w:rPr>
          <w:sz w:val="18"/>
          <w:szCs w:val="18"/>
        </w:rPr>
      </w:pPr>
    </w:p>
    <w:p w:rsidR="00113934" w:rsidRDefault="00113934" w:rsidP="00FE30F2">
      <w:pPr>
        <w:rPr>
          <w:sz w:val="18"/>
          <w:szCs w:val="18"/>
        </w:rPr>
      </w:pPr>
    </w:p>
    <w:p w:rsidR="00113934" w:rsidRDefault="00113934" w:rsidP="00FE30F2">
      <w:pPr>
        <w:rPr>
          <w:sz w:val="18"/>
          <w:szCs w:val="18"/>
        </w:rPr>
      </w:pPr>
    </w:p>
    <w:p w:rsidR="00113934" w:rsidRDefault="00113934" w:rsidP="00FE30F2">
      <w:pPr>
        <w:rPr>
          <w:sz w:val="18"/>
          <w:szCs w:val="18"/>
        </w:rPr>
      </w:pPr>
    </w:p>
    <w:p w:rsidR="00FE30F2" w:rsidRDefault="00FE30F2" w:rsidP="00FE30F2">
      <w:pPr>
        <w:rPr>
          <w:sz w:val="18"/>
          <w:szCs w:val="18"/>
        </w:rPr>
      </w:pPr>
      <w:proofErr w:type="gramStart"/>
      <w:r>
        <w:rPr>
          <w:sz w:val="18"/>
          <w:szCs w:val="18"/>
        </w:rPr>
        <w:t>.....</w:t>
      </w:r>
      <w:proofErr w:type="gramEnd"/>
      <w:r>
        <w:rPr>
          <w:sz w:val="18"/>
          <w:szCs w:val="18"/>
        </w:rPr>
        <w:t>/…../201… tarihinden   …../…../201… 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roofErr w:type="gramStart"/>
      <w:r>
        <w:rPr>
          <w:sz w:val="18"/>
          <w:szCs w:val="18"/>
        </w:rPr>
        <w:t>.....</w:t>
      </w:r>
      <w:proofErr w:type="gramEnd"/>
      <w:r>
        <w:rPr>
          <w:sz w:val="18"/>
          <w:szCs w:val="18"/>
        </w:rPr>
        <w:t>/…../201… tarihinden   …../…../201… 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roofErr w:type="gramStart"/>
      <w:r>
        <w:rPr>
          <w:sz w:val="18"/>
          <w:szCs w:val="18"/>
        </w:rPr>
        <w:t>.....</w:t>
      </w:r>
      <w:proofErr w:type="gramEnd"/>
      <w:r>
        <w:rPr>
          <w:sz w:val="18"/>
          <w:szCs w:val="18"/>
        </w:rPr>
        <w:t>/…../201… tarihinden   …../…../201… 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EE312A" w:rsidRDefault="00FE30F2" w:rsidP="00FE30F2">
      <w:pPr>
        <w:jc w:val="center"/>
        <w:rPr>
          <w:sz w:val="18"/>
          <w:szCs w:val="18"/>
        </w:rPr>
      </w:pPr>
      <w:r w:rsidRPr="000457AE">
        <w:rPr>
          <w:rFonts w:ascii="RomanT" w:hAnsi="RomanT" w:cs="RomanT"/>
          <w:i/>
          <w:sz w:val="16"/>
          <w:szCs w:val="16"/>
        </w:rPr>
        <w:t>F</w:t>
      </w:r>
      <w:r w:rsidRPr="000457AE">
        <w:rPr>
          <w:i/>
          <w:sz w:val="16"/>
          <w:szCs w:val="16"/>
        </w:rPr>
        <w:t>ırat Üniversitesi Mühendislik Fakültesi</w:t>
      </w:r>
    </w:p>
    <w:p w:rsidR="00C53EC3" w:rsidRDefault="00B87B02" w:rsidP="00C53EC3">
      <w:pPr>
        <w:jc w:val="right"/>
        <w:rPr>
          <w:sz w:val="18"/>
          <w:szCs w:val="18"/>
        </w:rPr>
      </w:pPr>
      <w:r>
        <w:rPr>
          <w:sz w:val="18"/>
          <w:szCs w:val="18"/>
        </w:rPr>
        <w:t xml:space="preserve">                                          </w:t>
      </w:r>
      <w:r w:rsidR="00C53EC3">
        <w:rPr>
          <w:sz w:val="16"/>
          <w:szCs w:val="16"/>
        </w:rPr>
        <w:t>Sayfa No</w:t>
      </w:r>
      <w:proofErr w:type="gramStart"/>
      <w:r w:rsidR="00C53EC3">
        <w:rPr>
          <w:sz w:val="16"/>
          <w:szCs w:val="16"/>
        </w:rPr>
        <w:t>….</w:t>
      </w:r>
      <w:proofErr w:type="gramEnd"/>
      <w:r w:rsidR="00C53EC3">
        <w:rPr>
          <w:sz w:val="18"/>
          <w:szCs w:val="18"/>
        </w:rPr>
        <w:t xml:space="preserve"> </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539"/>
      </w:tblGrid>
      <w:tr w:rsidR="00C53EC3" w:rsidRPr="00F213C0" w:rsidTr="00CF740F">
        <w:trPr>
          <w:trHeight w:val="13988"/>
        </w:trPr>
        <w:tc>
          <w:tcPr>
            <w:tcW w:w="10086" w:type="dxa"/>
            <w:gridSpan w:val="2"/>
            <w:shd w:val="clear" w:color="auto" w:fill="auto"/>
          </w:tcPr>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tc>
      </w:tr>
      <w:tr w:rsidR="00C53EC3" w:rsidRPr="00F213C0" w:rsidTr="00CF740F">
        <w:trPr>
          <w:trHeight w:val="409"/>
        </w:trPr>
        <w:tc>
          <w:tcPr>
            <w:tcW w:w="2547" w:type="dxa"/>
            <w:shd w:val="clear" w:color="auto" w:fill="auto"/>
            <w:vAlign w:val="center"/>
          </w:tcPr>
          <w:p w:rsidR="00C53EC3" w:rsidRPr="00F213C0" w:rsidRDefault="00C53EC3" w:rsidP="00CF740F">
            <w:pPr>
              <w:jc w:val="center"/>
              <w:rPr>
                <w:sz w:val="18"/>
                <w:szCs w:val="18"/>
              </w:rPr>
            </w:pPr>
            <w:r w:rsidRPr="00F213C0">
              <w:rPr>
                <w:sz w:val="18"/>
                <w:szCs w:val="18"/>
              </w:rPr>
              <w:t xml:space="preserve">Tarih ve İşyeri Amirinin </w:t>
            </w:r>
            <w:r w:rsidR="00CF740F">
              <w:rPr>
                <w:sz w:val="18"/>
                <w:szCs w:val="18"/>
              </w:rPr>
              <w:t>İ</w:t>
            </w:r>
            <w:r w:rsidRPr="00F213C0">
              <w:rPr>
                <w:sz w:val="18"/>
                <w:szCs w:val="18"/>
              </w:rPr>
              <w:t>mzası</w:t>
            </w:r>
          </w:p>
        </w:tc>
        <w:tc>
          <w:tcPr>
            <w:tcW w:w="7539" w:type="dxa"/>
            <w:shd w:val="clear" w:color="auto" w:fill="auto"/>
            <w:vAlign w:val="center"/>
          </w:tcPr>
          <w:p w:rsidR="00C53EC3" w:rsidRPr="00F213C0" w:rsidRDefault="00C53EC3" w:rsidP="00C53EC3">
            <w:pPr>
              <w:rPr>
                <w:sz w:val="18"/>
                <w:szCs w:val="18"/>
              </w:rPr>
            </w:pPr>
            <w:proofErr w:type="gramStart"/>
            <w:r w:rsidRPr="00F213C0">
              <w:rPr>
                <w:sz w:val="18"/>
                <w:szCs w:val="18"/>
              </w:rPr>
              <w:t>…….</w:t>
            </w:r>
            <w:proofErr w:type="gramEnd"/>
            <w:r w:rsidRPr="00F213C0">
              <w:rPr>
                <w:sz w:val="18"/>
                <w:szCs w:val="18"/>
              </w:rPr>
              <w:t>/……./20…</w:t>
            </w:r>
          </w:p>
        </w:tc>
      </w:tr>
    </w:tbl>
    <w:p w:rsidR="00C53EC3" w:rsidRDefault="00C53EC3" w:rsidP="00C53EC3">
      <w:pPr>
        <w:jc w:val="center"/>
        <w:rPr>
          <w:rFonts w:ascii="RomanT" w:hAnsi="RomanT" w:cs="RomanT"/>
          <w:i/>
          <w:sz w:val="16"/>
          <w:szCs w:val="16"/>
        </w:rPr>
      </w:pPr>
    </w:p>
    <w:p w:rsidR="00C53EC3" w:rsidRDefault="00C53EC3" w:rsidP="00C53EC3">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CF740F" w:rsidRDefault="00C53EC3" w:rsidP="00CF740F">
      <w:pPr>
        <w:jc w:val="right"/>
        <w:rPr>
          <w:sz w:val="18"/>
          <w:szCs w:val="18"/>
        </w:rPr>
      </w:pPr>
      <w:r>
        <w:rPr>
          <w:sz w:val="18"/>
          <w:szCs w:val="18"/>
        </w:rPr>
        <w:br w:type="page"/>
      </w:r>
      <w:r>
        <w:rPr>
          <w:sz w:val="18"/>
          <w:szCs w:val="18"/>
        </w:rPr>
        <w:lastRenderedPageBreak/>
        <w:t xml:space="preserve">                                 </w:t>
      </w:r>
      <w:r w:rsidR="00CF740F">
        <w:rPr>
          <w:sz w:val="16"/>
          <w:szCs w:val="16"/>
        </w:rPr>
        <w:t>Sayfa No</w:t>
      </w:r>
      <w:proofErr w:type="gramStart"/>
      <w:r w:rsidR="00CF740F">
        <w:rPr>
          <w:sz w:val="16"/>
          <w:szCs w:val="16"/>
        </w:rPr>
        <w:t>….</w:t>
      </w:r>
      <w:proofErr w:type="gramEnd"/>
      <w:r w:rsidR="00CF740F">
        <w:rPr>
          <w:sz w:val="18"/>
          <w:szCs w:val="18"/>
        </w:rPr>
        <w:t xml:space="preserve"> </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539"/>
      </w:tblGrid>
      <w:tr w:rsidR="00CF740F" w:rsidRPr="00F213C0" w:rsidTr="00CF740F">
        <w:trPr>
          <w:trHeight w:val="13988"/>
        </w:trPr>
        <w:tc>
          <w:tcPr>
            <w:tcW w:w="10086" w:type="dxa"/>
            <w:gridSpan w:val="2"/>
            <w:shd w:val="clear" w:color="auto" w:fill="auto"/>
          </w:tcPr>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tc>
      </w:tr>
      <w:tr w:rsidR="00CF740F" w:rsidRPr="00F213C0" w:rsidTr="00CF740F">
        <w:trPr>
          <w:trHeight w:val="409"/>
        </w:trPr>
        <w:tc>
          <w:tcPr>
            <w:tcW w:w="2547" w:type="dxa"/>
            <w:shd w:val="clear" w:color="auto" w:fill="auto"/>
            <w:vAlign w:val="center"/>
          </w:tcPr>
          <w:p w:rsidR="00CF740F" w:rsidRPr="00F213C0" w:rsidRDefault="00CF740F" w:rsidP="00CF740F">
            <w:pPr>
              <w:jc w:val="center"/>
              <w:rPr>
                <w:sz w:val="18"/>
                <w:szCs w:val="18"/>
              </w:rPr>
            </w:pPr>
            <w:r w:rsidRPr="00F213C0">
              <w:rPr>
                <w:sz w:val="18"/>
                <w:szCs w:val="18"/>
              </w:rPr>
              <w:t xml:space="preserve">Tarih ve İşyeri Amirinin </w:t>
            </w:r>
            <w:r>
              <w:rPr>
                <w:sz w:val="18"/>
                <w:szCs w:val="18"/>
              </w:rPr>
              <w:t>İ</w:t>
            </w:r>
            <w:r w:rsidRPr="00F213C0">
              <w:rPr>
                <w:sz w:val="18"/>
                <w:szCs w:val="18"/>
              </w:rPr>
              <w:t>mzası</w:t>
            </w:r>
          </w:p>
        </w:tc>
        <w:tc>
          <w:tcPr>
            <w:tcW w:w="7539" w:type="dxa"/>
            <w:shd w:val="clear" w:color="auto" w:fill="auto"/>
            <w:vAlign w:val="center"/>
          </w:tcPr>
          <w:p w:rsidR="00CF740F" w:rsidRPr="00F213C0" w:rsidRDefault="00CF740F" w:rsidP="00CF740F">
            <w:pPr>
              <w:rPr>
                <w:sz w:val="18"/>
                <w:szCs w:val="18"/>
              </w:rPr>
            </w:pPr>
            <w:proofErr w:type="gramStart"/>
            <w:r w:rsidRPr="00F213C0">
              <w:rPr>
                <w:sz w:val="18"/>
                <w:szCs w:val="18"/>
              </w:rPr>
              <w:t>…….</w:t>
            </w:r>
            <w:proofErr w:type="gramEnd"/>
            <w:r w:rsidRPr="00F213C0">
              <w:rPr>
                <w:sz w:val="18"/>
                <w:szCs w:val="18"/>
              </w:rPr>
              <w:t>/……./20…</w:t>
            </w:r>
          </w:p>
        </w:tc>
      </w:tr>
    </w:tbl>
    <w:p w:rsidR="00CF740F" w:rsidRDefault="00CF740F" w:rsidP="00CF740F">
      <w:pPr>
        <w:jc w:val="center"/>
        <w:rPr>
          <w:rFonts w:ascii="RomanT" w:hAnsi="RomanT" w:cs="RomanT"/>
          <w:i/>
          <w:sz w:val="16"/>
          <w:szCs w:val="16"/>
        </w:rPr>
      </w:pPr>
    </w:p>
    <w:p w:rsidR="00CF740F" w:rsidRDefault="00CF740F" w:rsidP="00CF740F">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CF740F" w:rsidRDefault="00C53EC3" w:rsidP="00CF740F">
      <w:pPr>
        <w:jc w:val="right"/>
        <w:rPr>
          <w:sz w:val="18"/>
          <w:szCs w:val="18"/>
        </w:rPr>
      </w:pPr>
      <w:r>
        <w:rPr>
          <w:sz w:val="18"/>
          <w:szCs w:val="18"/>
        </w:rPr>
        <w:br w:type="page"/>
      </w:r>
      <w:r w:rsidR="00B87B02">
        <w:rPr>
          <w:sz w:val="18"/>
          <w:szCs w:val="18"/>
        </w:rPr>
        <w:lastRenderedPageBreak/>
        <w:t xml:space="preserve">                                                                                                                               </w:t>
      </w:r>
      <w:r>
        <w:rPr>
          <w:sz w:val="18"/>
          <w:szCs w:val="18"/>
        </w:rPr>
        <w:tab/>
      </w:r>
      <w:r>
        <w:rPr>
          <w:sz w:val="18"/>
          <w:szCs w:val="18"/>
        </w:rPr>
        <w:tab/>
      </w:r>
      <w:r w:rsidR="00CF740F">
        <w:rPr>
          <w:sz w:val="16"/>
          <w:szCs w:val="16"/>
        </w:rPr>
        <w:t>Sayfa No</w:t>
      </w:r>
      <w:proofErr w:type="gramStart"/>
      <w:r w:rsidR="00CF740F">
        <w:rPr>
          <w:sz w:val="16"/>
          <w:szCs w:val="16"/>
        </w:rPr>
        <w:t>….</w:t>
      </w:r>
      <w:proofErr w:type="gramEnd"/>
      <w:r w:rsidR="00CF740F">
        <w:rPr>
          <w:sz w:val="18"/>
          <w:szCs w:val="18"/>
        </w:rPr>
        <w:t xml:space="preserve"> </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539"/>
      </w:tblGrid>
      <w:tr w:rsidR="00CF740F" w:rsidRPr="00F213C0" w:rsidTr="00CF740F">
        <w:trPr>
          <w:trHeight w:val="13988"/>
        </w:trPr>
        <w:tc>
          <w:tcPr>
            <w:tcW w:w="10086" w:type="dxa"/>
            <w:gridSpan w:val="2"/>
            <w:shd w:val="clear" w:color="auto" w:fill="auto"/>
          </w:tcPr>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tc>
      </w:tr>
      <w:tr w:rsidR="00CF740F" w:rsidRPr="00F213C0" w:rsidTr="00CF740F">
        <w:trPr>
          <w:trHeight w:val="409"/>
        </w:trPr>
        <w:tc>
          <w:tcPr>
            <w:tcW w:w="2547" w:type="dxa"/>
            <w:shd w:val="clear" w:color="auto" w:fill="auto"/>
            <w:vAlign w:val="center"/>
          </w:tcPr>
          <w:p w:rsidR="00CF740F" w:rsidRPr="00F213C0" w:rsidRDefault="00CF740F" w:rsidP="00CF740F">
            <w:pPr>
              <w:jc w:val="center"/>
              <w:rPr>
                <w:sz w:val="18"/>
                <w:szCs w:val="18"/>
              </w:rPr>
            </w:pPr>
            <w:r w:rsidRPr="00F213C0">
              <w:rPr>
                <w:sz w:val="18"/>
                <w:szCs w:val="18"/>
              </w:rPr>
              <w:t xml:space="preserve">Tarih ve İşyeri Amirinin </w:t>
            </w:r>
            <w:r>
              <w:rPr>
                <w:sz w:val="18"/>
                <w:szCs w:val="18"/>
              </w:rPr>
              <w:t>İ</w:t>
            </w:r>
            <w:r w:rsidRPr="00F213C0">
              <w:rPr>
                <w:sz w:val="18"/>
                <w:szCs w:val="18"/>
              </w:rPr>
              <w:t>mzası</w:t>
            </w:r>
          </w:p>
        </w:tc>
        <w:tc>
          <w:tcPr>
            <w:tcW w:w="7539" w:type="dxa"/>
            <w:shd w:val="clear" w:color="auto" w:fill="auto"/>
            <w:vAlign w:val="center"/>
          </w:tcPr>
          <w:p w:rsidR="00CF740F" w:rsidRPr="00F213C0" w:rsidRDefault="00CF740F" w:rsidP="00CF740F">
            <w:pPr>
              <w:rPr>
                <w:sz w:val="18"/>
                <w:szCs w:val="18"/>
              </w:rPr>
            </w:pPr>
            <w:proofErr w:type="gramStart"/>
            <w:r w:rsidRPr="00F213C0">
              <w:rPr>
                <w:sz w:val="18"/>
                <w:szCs w:val="18"/>
              </w:rPr>
              <w:t>…….</w:t>
            </w:r>
            <w:proofErr w:type="gramEnd"/>
            <w:r w:rsidRPr="00F213C0">
              <w:rPr>
                <w:sz w:val="18"/>
                <w:szCs w:val="18"/>
              </w:rPr>
              <w:t>/……./20…</w:t>
            </w:r>
          </w:p>
        </w:tc>
      </w:tr>
    </w:tbl>
    <w:p w:rsidR="00CF740F" w:rsidRDefault="00CF740F" w:rsidP="00CF740F">
      <w:pPr>
        <w:jc w:val="center"/>
        <w:rPr>
          <w:rFonts w:ascii="RomanT" w:hAnsi="RomanT" w:cs="RomanT"/>
          <w:i/>
          <w:sz w:val="16"/>
          <w:szCs w:val="16"/>
        </w:rPr>
      </w:pPr>
    </w:p>
    <w:p w:rsidR="00CF740F" w:rsidRDefault="00CF740F" w:rsidP="00CF740F">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CF740F" w:rsidRDefault="00C53EC3" w:rsidP="00CF740F">
      <w:pPr>
        <w:jc w:val="right"/>
        <w:rPr>
          <w:sz w:val="18"/>
          <w:szCs w:val="18"/>
        </w:rPr>
      </w:pPr>
      <w:r>
        <w:rPr>
          <w:sz w:val="18"/>
          <w:szCs w:val="18"/>
        </w:rPr>
        <w:br w:type="page"/>
      </w:r>
      <w:r>
        <w:rPr>
          <w:sz w:val="18"/>
          <w:szCs w:val="18"/>
        </w:rPr>
        <w:lastRenderedPageBreak/>
        <w:t xml:space="preserve">                                       </w:t>
      </w:r>
      <w:r w:rsidR="00CF740F">
        <w:rPr>
          <w:sz w:val="16"/>
          <w:szCs w:val="16"/>
        </w:rPr>
        <w:t>Sayfa No</w:t>
      </w:r>
      <w:proofErr w:type="gramStart"/>
      <w:r w:rsidR="00CF740F">
        <w:rPr>
          <w:sz w:val="16"/>
          <w:szCs w:val="16"/>
        </w:rPr>
        <w:t>….</w:t>
      </w:r>
      <w:proofErr w:type="gramEnd"/>
      <w:r w:rsidR="00CF740F">
        <w:rPr>
          <w:sz w:val="18"/>
          <w:szCs w:val="18"/>
        </w:rPr>
        <w:t xml:space="preserve"> </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539"/>
      </w:tblGrid>
      <w:tr w:rsidR="00CF740F" w:rsidRPr="00F213C0" w:rsidTr="00CF740F">
        <w:trPr>
          <w:trHeight w:val="13988"/>
        </w:trPr>
        <w:tc>
          <w:tcPr>
            <w:tcW w:w="10086" w:type="dxa"/>
            <w:gridSpan w:val="2"/>
            <w:shd w:val="clear" w:color="auto" w:fill="auto"/>
          </w:tcPr>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tc>
      </w:tr>
      <w:tr w:rsidR="00CF740F" w:rsidRPr="00F213C0" w:rsidTr="00CF740F">
        <w:trPr>
          <w:trHeight w:val="409"/>
        </w:trPr>
        <w:tc>
          <w:tcPr>
            <w:tcW w:w="2547" w:type="dxa"/>
            <w:shd w:val="clear" w:color="auto" w:fill="auto"/>
            <w:vAlign w:val="center"/>
          </w:tcPr>
          <w:p w:rsidR="00CF740F" w:rsidRPr="00F213C0" w:rsidRDefault="00CF740F" w:rsidP="00CF740F">
            <w:pPr>
              <w:jc w:val="center"/>
              <w:rPr>
                <w:sz w:val="18"/>
                <w:szCs w:val="18"/>
              </w:rPr>
            </w:pPr>
            <w:r w:rsidRPr="00F213C0">
              <w:rPr>
                <w:sz w:val="18"/>
                <w:szCs w:val="18"/>
              </w:rPr>
              <w:t xml:space="preserve">Tarih ve İşyeri Amirinin </w:t>
            </w:r>
            <w:r>
              <w:rPr>
                <w:sz w:val="18"/>
                <w:szCs w:val="18"/>
              </w:rPr>
              <w:t>İ</w:t>
            </w:r>
            <w:r w:rsidRPr="00F213C0">
              <w:rPr>
                <w:sz w:val="18"/>
                <w:szCs w:val="18"/>
              </w:rPr>
              <w:t>mzası</w:t>
            </w:r>
          </w:p>
        </w:tc>
        <w:tc>
          <w:tcPr>
            <w:tcW w:w="7539" w:type="dxa"/>
            <w:shd w:val="clear" w:color="auto" w:fill="auto"/>
            <w:vAlign w:val="center"/>
          </w:tcPr>
          <w:p w:rsidR="00CF740F" w:rsidRPr="00F213C0" w:rsidRDefault="00CF740F" w:rsidP="00CF740F">
            <w:pPr>
              <w:rPr>
                <w:sz w:val="18"/>
                <w:szCs w:val="18"/>
              </w:rPr>
            </w:pPr>
            <w:proofErr w:type="gramStart"/>
            <w:r w:rsidRPr="00F213C0">
              <w:rPr>
                <w:sz w:val="18"/>
                <w:szCs w:val="18"/>
              </w:rPr>
              <w:t>…….</w:t>
            </w:r>
            <w:proofErr w:type="gramEnd"/>
            <w:r w:rsidRPr="00F213C0">
              <w:rPr>
                <w:sz w:val="18"/>
                <w:szCs w:val="18"/>
              </w:rPr>
              <w:t>/……./20…</w:t>
            </w:r>
          </w:p>
        </w:tc>
      </w:tr>
    </w:tbl>
    <w:p w:rsidR="00CF740F" w:rsidRDefault="00CF740F" w:rsidP="00CF740F">
      <w:pPr>
        <w:jc w:val="center"/>
        <w:rPr>
          <w:rFonts w:ascii="RomanT" w:hAnsi="RomanT" w:cs="RomanT"/>
          <w:i/>
          <w:sz w:val="16"/>
          <w:szCs w:val="16"/>
        </w:rPr>
      </w:pPr>
    </w:p>
    <w:p w:rsidR="00CF740F" w:rsidRDefault="00CF740F" w:rsidP="00CF740F">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CF740F" w:rsidRDefault="00C53EC3" w:rsidP="00CF740F">
      <w:pPr>
        <w:jc w:val="right"/>
        <w:rPr>
          <w:sz w:val="18"/>
          <w:szCs w:val="18"/>
        </w:rPr>
      </w:pPr>
      <w:r>
        <w:rPr>
          <w:sz w:val="18"/>
          <w:szCs w:val="18"/>
        </w:rPr>
        <w:br w:type="page"/>
      </w:r>
      <w:r>
        <w:rPr>
          <w:sz w:val="18"/>
          <w:szCs w:val="18"/>
        </w:rPr>
        <w:lastRenderedPageBreak/>
        <w:t xml:space="preserve">                                          </w:t>
      </w:r>
      <w:r w:rsidR="00CF740F">
        <w:rPr>
          <w:sz w:val="16"/>
          <w:szCs w:val="16"/>
        </w:rPr>
        <w:t>Sayfa No</w:t>
      </w:r>
      <w:proofErr w:type="gramStart"/>
      <w:r w:rsidR="00CF740F">
        <w:rPr>
          <w:sz w:val="16"/>
          <w:szCs w:val="16"/>
        </w:rPr>
        <w:t>….</w:t>
      </w:r>
      <w:proofErr w:type="gramEnd"/>
      <w:r w:rsidR="00CF740F">
        <w:rPr>
          <w:sz w:val="18"/>
          <w:szCs w:val="18"/>
        </w:rPr>
        <w:t xml:space="preserve"> </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539"/>
      </w:tblGrid>
      <w:tr w:rsidR="00CF740F" w:rsidRPr="00F213C0" w:rsidTr="00CF740F">
        <w:trPr>
          <w:trHeight w:val="13988"/>
        </w:trPr>
        <w:tc>
          <w:tcPr>
            <w:tcW w:w="10086" w:type="dxa"/>
            <w:gridSpan w:val="2"/>
            <w:shd w:val="clear" w:color="auto" w:fill="auto"/>
          </w:tcPr>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tc>
      </w:tr>
      <w:tr w:rsidR="00CF740F" w:rsidRPr="00F213C0" w:rsidTr="00CF740F">
        <w:trPr>
          <w:trHeight w:val="409"/>
        </w:trPr>
        <w:tc>
          <w:tcPr>
            <w:tcW w:w="2547" w:type="dxa"/>
            <w:shd w:val="clear" w:color="auto" w:fill="auto"/>
            <w:vAlign w:val="center"/>
          </w:tcPr>
          <w:p w:rsidR="00CF740F" w:rsidRPr="00F213C0" w:rsidRDefault="00CF740F" w:rsidP="00CF740F">
            <w:pPr>
              <w:jc w:val="center"/>
              <w:rPr>
                <w:sz w:val="18"/>
                <w:szCs w:val="18"/>
              </w:rPr>
            </w:pPr>
            <w:r w:rsidRPr="00F213C0">
              <w:rPr>
                <w:sz w:val="18"/>
                <w:szCs w:val="18"/>
              </w:rPr>
              <w:t xml:space="preserve">Tarih ve İşyeri Amirinin </w:t>
            </w:r>
            <w:r>
              <w:rPr>
                <w:sz w:val="18"/>
                <w:szCs w:val="18"/>
              </w:rPr>
              <w:t>İ</w:t>
            </w:r>
            <w:r w:rsidRPr="00F213C0">
              <w:rPr>
                <w:sz w:val="18"/>
                <w:szCs w:val="18"/>
              </w:rPr>
              <w:t>mzası</w:t>
            </w:r>
          </w:p>
        </w:tc>
        <w:tc>
          <w:tcPr>
            <w:tcW w:w="7539" w:type="dxa"/>
            <w:shd w:val="clear" w:color="auto" w:fill="auto"/>
            <w:vAlign w:val="center"/>
          </w:tcPr>
          <w:p w:rsidR="00CF740F" w:rsidRPr="00F213C0" w:rsidRDefault="00CF740F" w:rsidP="00CF740F">
            <w:pPr>
              <w:rPr>
                <w:sz w:val="18"/>
                <w:szCs w:val="18"/>
              </w:rPr>
            </w:pPr>
            <w:proofErr w:type="gramStart"/>
            <w:r w:rsidRPr="00F213C0">
              <w:rPr>
                <w:sz w:val="18"/>
                <w:szCs w:val="18"/>
              </w:rPr>
              <w:t>…….</w:t>
            </w:r>
            <w:proofErr w:type="gramEnd"/>
            <w:r w:rsidRPr="00F213C0">
              <w:rPr>
                <w:sz w:val="18"/>
                <w:szCs w:val="18"/>
              </w:rPr>
              <w:t>/……./20…</w:t>
            </w:r>
          </w:p>
        </w:tc>
      </w:tr>
    </w:tbl>
    <w:p w:rsidR="00CF740F" w:rsidRDefault="00CF740F" w:rsidP="00CF740F">
      <w:pPr>
        <w:jc w:val="center"/>
        <w:rPr>
          <w:rFonts w:ascii="RomanT" w:hAnsi="RomanT" w:cs="RomanT"/>
          <w:i/>
          <w:sz w:val="16"/>
          <w:szCs w:val="16"/>
        </w:rPr>
      </w:pPr>
    </w:p>
    <w:p w:rsidR="00CF740F" w:rsidRDefault="00CF740F" w:rsidP="00CF740F">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C53EC3" w:rsidRDefault="00C53EC3" w:rsidP="00CF740F">
      <w:pPr>
        <w:jc w:val="right"/>
        <w:rPr>
          <w:i/>
          <w:sz w:val="16"/>
          <w:szCs w:val="16"/>
        </w:rPr>
      </w:pPr>
    </w:p>
    <w:p w:rsidR="00945BC5" w:rsidRDefault="00C53EC3" w:rsidP="00945BC5">
      <w:pPr>
        <w:tabs>
          <w:tab w:val="left" w:pos="6254"/>
        </w:tabs>
        <w:rPr>
          <w:sz w:val="18"/>
          <w:szCs w:val="18"/>
        </w:rPr>
      </w:pPr>
      <w:r>
        <w:rPr>
          <w:sz w:val="18"/>
          <w:szCs w:val="18"/>
        </w:rPr>
        <w:br w:type="page"/>
      </w: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B40C83" w:rsidRPr="00F213C0" w:rsidTr="00CB11AD">
        <w:trPr>
          <w:trHeight w:val="14953"/>
        </w:trPr>
        <w:tc>
          <w:tcPr>
            <w:tcW w:w="10915" w:type="dxa"/>
            <w:shd w:val="clear" w:color="auto" w:fill="auto"/>
          </w:tcPr>
          <w:p w:rsidR="00945BC5" w:rsidRPr="00F213C0" w:rsidRDefault="00945BC5" w:rsidP="00CB11AD">
            <w:pPr>
              <w:tabs>
                <w:tab w:val="left" w:pos="6254"/>
              </w:tabs>
              <w:rPr>
                <w:sz w:val="18"/>
                <w:szCs w:val="18"/>
              </w:rPr>
            </w:pPr>
          </w:p>
          <w:p w:rsidR="00FA09BB" w:rsidRDefault="000C0329" w:rsidP="00FA09BB">
            <w:pPr>
              <w:pStyle w:val="Balk10"/>
              <w:keepNext/>
              <w:keepLines/>
              <w:shd w:val="clear" w:color="auto" w:fill="auto"/>
              <w:spacing w:after="108" w:line="180" w:lineRule="exact"/>
              <w:ind w:firstLine="0"/>
              <w:jc w:val="center"/>
            </w:pPr>
            <w:r w:rsidRPr="00A16365">
              <w:t>STAJ DEFTERİNİN DOLDURULMASINDA VE DEĞERLENDİRİLMESİNDE DİKKAT EDİLECEK</w:t>
            </w:r>
            <w:r>
              <w:t xml:space="preserve"> </w:t>
            </w:r>
            <w:r w:rsidR="007C7E7A">
              <w:t>GENEL İLKELER</w:t>
            </w:r>
          </w:p>
          <w:p w:rsidR="004F2A92" w:rsidRDefault="00593292" w:rsidP="007C7E7A">
            <w:pPr>
              <w:pStyle w:val="Gvdemetni20"/>
              <w:numPr>
                <w:ilvl w:val="0"/>
                <w:numId w:val="21"/>
              </w:numPr>
              <w:shd w:val="clear" w:color="auto" w:fill="auto"/>
              <w:spacing w:after="0" w:line="180" w:lineRule="exact"/>
              <w:ind w:left="426" w:right="283" w:hanging="284"/>
              <w:jc w:val="both"/>
              <w:rPr>
                <w:b w:val="0"/>
              </w:rPr>
            </w:pPr>
            <w:r>
              <w:rPr>
                <w:b w:val="0"/>
              </w:rPr>
              <w:t xml:space="preserve">Staj defteri Bölüm tarafından aksi belirtilmediği sürece </w:t>
            </w:r>
            <w:r w:rsidR="00B323AC">
              <w:rPr>
                <w:b w:val="0"/>
                <w:color w:val="000000" w:themeColor="text1"/>
              </w:rPr>
              <w:t>mürekkepli/</w:t>
            </w:r>
            <w:r w:rsidRPr="00593292">
              <w:rPr>
                <w:b w:val="0"/>
                <w:color w:val="000000" w:themeColor="text1"/>
              </w:rPr>
              <w:t>tükenmez kal</w:t>
            </w:r>
            <w:r>
              <w:rPr>
                <w:b w:val="0"/>
                <w:color w:val="000000" w:themeColor="text1"/>
              </w:rPr>
              <w:t xml:space="preserve">emle </w:t>
            </w:r>
            <w:r w:rsidRPr="00593292">
              <w:rPr>
                <w:b w:val="0"/>
                <w:color w:val="000000" w:themeColor="text1"/>
              </w:rPr>
              <w:t>ya da</w:t>
            </w:r>
            <w:r w:rsidR="004F2A92" w:rsidRPr="00593292">
              <w:rPr>
                <w:b w:val="0"/>
                <w:color w:val="000000" w:themeColor="text1"/>
              </w:rPr>
              <w:t xml:space="preserve"> </w:t>
            </w:r>
            <w:proofErr w:type="gramStart"/>
            <w:r w:rsidRPr="00593292">
              <w:rPr>
                <w:b w:val="0"/>
                <w:color w:val="000000" w:themeColor="text1"/>
              </w:rPr>
              <w:t>antet</w:t>
            </w:r>
            <w:proofErr w:type="gramEnd"/>
            <w:r w:rsidRPr="00593292">
              <w:rPr>
                <w:b w:val="0"/>
                <w:color w:val="000000" w:themeColor="text1"/>
              </w:rPr>
              <w:t xml:space="preserve"> yapısı korunarak bilgisayar çıktısı alınarak doldurulabilir</w:t>
            </w:r>
            <w:r>
              <w:rPr>
                <w:b w:val="0"/>
                <w:color w:val="000000" w:themeColor="text1"/>
              </w:rPr>
              <w:t>.</w:t>
            </w:r>
          </w:p>
          <w:p w:rsidR="000C0329" w:rsidRPr="004F2A92" w:rsidRDefault="00C85365" w:rsidP="007C7E7A">
            <w:pPr>
              <w:pStyle w:val="Gvdemetni20"/>
              <w:numPr>
                <w:ilvl w:val="0"/>
                <w:numId w:val="21"/>
              </w:numPr>
              <w:shd w:val="clear" w:color="auto" w:fill="auto"/>
              <w:spacing w:after="0" w:line="180" w:lineRule="exact"/>
              <w:ind w:left="426" w:right="283" w:hanging="284"/>
              <w:jc w:val="both"/>
              <w:rPr>
                <w:b w:val="0"/>
              </w:rPr>
            </w:pPr>
            <w:r w:rsidRPr="004F2A92">
              <w:rPr>
                <w:b w:val="0"/>
              </w:rPr>
              <w:t>Defterdeki bilgiler okunakl</w:t>
            </w:r>
            <w:r w:rsidR="000C0329" w:rsidRPr="004F2A92">
              <w:rPr>
                <w:b w:val="0"/>
              </w:rPr>
              <w:t>ı yazılmalı, kullanılacak şekil, tablo veya fotoğraflardan defter sayfalarını aşmayanlar ilgili bölüme konulmalı; sayfa yazım alanını aş</w:t>
            </w:r>
            <w:r w:rsidRPr="004F2A92">
              <w:rPr>
                <w:b w:val="0"/>
              </w:rPr>
              <w:t xml:space="preserve">anlar uygun boyutta katlanıp </w:t>
            </w:r>
            <w:r w:rsidR="000C0329" w:rsidRPr="004F2A92">
              <w:rPr>
                <w:b w:val="0"/>
              </w:rPr>
              <w:t>ek olarak verilmelidir. Bu ekler metin içindeki değinme sırasına göre "</w:t>
            </w:r>
            <w:proofErr w:type="spellStart"/>
            <w:proofErr w:type="gramStart"/>
            <w:r w:rsidR="000C0329" w:rsidRPr="004F2A92">
              <w:rPr>
                <w:b w:val="0"/>
              </w:rPr>
              <w:t>EK.l</w:t>
            </w:r>
            <w:proofErr w:type="spellEnd"/>
            <w:proofErr w:type="gramEnd"/>
            <w:r w:rsidR="000C0329" w:rsidRPr="004F2A92">
              <w:rPr>
                <w:b w:val="0"/>
              </w:rPr>
              <w:t xml:space="preserve">, EK.2 ..." biçiminde numaralandırılmış olmalıdır.  </w:t>
            </w:r>
          </w:p>
          <w:p w:rsidR="000C0329" w:rsidRPr="00366BF0" w:rsidRDefault="000C0329" w:rsidP="007C7E7A">
            <w:pPr>
              <w:pStyle w:val="Gvdemetni20"/>
              <w:numPr>
                <w:ilvl w:val="0"/>
                <w:numId w:val="21"/>
              </w:numPr>
              <w:shd w:val="clear" w:color="auto" w:fill="auto"/>
              <w:spacing w:after="0" w:line="180" w:lineRule="exact"/>
              <w:ind w:left="426" w:right="283" w:hanging="284"/>
              <w:jc w:val="both"/>
              <w:rPr>
                <w:b w:val="0"/>
              </w:rPr>
            </w:pPr>
            <w:r w:rsidRPr="00366BF0">
              <w:rPr>
                <w:b w:val="0"/>
              </w:rPr>
              <w:t>Çalışma yapılan laboratu</w:t>
            </w:r>
            <w:r w:rsidR="000C7D50">
              <w:rPr>
                <w:b w:val="0"/>
              </w:rPr>
              <w:t>v</w:t>
            </w:r>
            <w:r w:rsidRPr="00366BF0">
              <w:rPr>
                <w:b w:val="0"/>
              </w:rPr>
              <w:t xml:space="preserve">ar veya fabrikalara ilişkin yerleşim planları verilmelidir. Çalışılan makine, cihaz ve ölçüm aletlerinin özellikleri ile temel çalışma prensipleri belirtilmelidir. </w:t>
            </w:r>
          </w:p>
          <w:p w:rsidR="000C0329" w:rsidRDefault="000C7D50" w:rsidP="007C7E7A">
            <w:pPr>
              <w:pStyle w:val="Gvdemetni20"/>
              <w:numPr>
                <w:ilvl w:val="0"/>
                <w:numId w:val="21"/>
              </w:numPr>
              <w:shd w:val="clear" w:color="auto" w:fill="auto"/>
              <w:spacing w:after="0" w:line="180" w:lineRule="exact"/>
              <w:ind w:left="426" w:right="283" w:hanging="284"/>
              <w:jc w:val="both"/>
              <w:rPr>
                <w:b w:val="0"/>
              </w:rPr>
            </w:pPr>
            <w:r>
              <w:rPr>
                <w:b w:val="0"/>
              </w:rPr>
              <w:t>Sadece kitap, bro</w:t>
            </w:r>
            <w:r w:rsidR="000C0329" w:rsidRPr="00366BF0">
              <w:rPr>
                <w:b w:val="0"/>
              </w:rPr>
              <w:t>şür gibi basılı kaynaklardan aktarılan bilgi ve şekilleri içeren defterler değerlendirilmeyecektir.</w:t>
            </w:r>
            <w:r w:rsidR="000C0329">
              <w:rPr>
                <w:b w:val="0"/>
              </w:rPr>
              <w:t xml:space="preserve"> </w:t>
            </w:r>
            <w:r w:rsidR="000C0329" w:rsidRPr="000C0329">
              <w:rPr>
                <w:b w:val="0"/>
              </w:rPr>
              <w:t>Basılı kaynaklardan alınmış bilgi ve belgelere (şekil ve fotoğraf gibi) mutlaka referans gösterilmelidir.</w:t>
            </w:r>
          </w:p>
          <w:p w:rsidR="000C0329" w:rsidRDefault="000C0329" w:rsidP="007C7E7A">
            <w:pPr>
              <w:pStyle w:val="Gvdemetni20"/>
              <w:numPr>
                <w:ilvl w:val="0"/>
                <w:numId w:val="21"/>
              </w:numPr>
              <w:shd w:val="clear" w:color="auto" w:fill="auto"/>
              <w:spacing w:after="0" w:line="180" w:lineRule="exact"/>
              <w:ind w:left="426" w:right="283" w:hanging="284"/>
              <w:jc w:val="both"/>
              <w:rPr>
                <w:b w:val="0"/>
              </w:rPr>
            </w:pPr>
            <w:r w:rsidRPr="000C0329">
              <w:rPr>
                <w:b w:val="0"/>
              </w:rPr>
              <w:t>Aynı işyerinde staj yapan öğrenciler aynı bilgi ve kaynaklardan yararlanmış olabilir. Ancak bu durum, defterlerin birbirinin aynısı veya çok benzeri olmasını gerektirmez. Defterler biçim ve içerik bakımından özgün olmalıdır.</w:t>
            </w:r>
          </w:p>
          <w:p w:rsidR="000C0329" w:rsidRPr="000C0329" w:rsidRDefault="000C0329" w:rsidP="00017827">
            <w:pPr>
              <w:pStyle w:val="Gvdemetni20"/>
              <w:numPr>
                <w:ilvl w:val="0"/>
                <w:numId w:val="21"/>
              </w:numPr>
              <w:shd w:val="clear" w:color="auto" w:fill="auto"/>
              <w:spacing w:after="0" w:line="180" w:lineRule="exact"/>
              <w:ind w:left="426" w:hanging="284"/>
              <w:jc w:val="both"/>
              <w:rPr>
                <w:b w:val="0"/>
              </w:rPr>
            </w:pPr>
            <w:r w:rsidRPr="000C0329">
              <w:rPr>
                <w:b w:val="0"/>
              </w:rPr>
              <w:t xml:space="preserve">Belirtilen yerlerinde işyeri sorumlusunun onayı bulunmayan defterler değerlendirilemez. </w:t>
            </w:r>
          </w:p>
          <w:p w:rsidR="000C0329" w:rsidRDefault="00DF3E25" w:rsidP="007C7E7A">
            <w:pPr>
              <w:pStyle w:val="Gvdemetni0"/>
              <w:numPr>
                <w:ilvl w:val="0"/>
                <w:numId w:val="8"/>
              </w:numPr>
              <w:shd w:val="clear" w:color="auto" w:fill="auto"/>
              <w:spacing w:before="0" w:after="0" w:line="240" w:lineRule="auto"/>
              <w:ind w:left="426" w:right="283" w:hanging="284"/>
              <w:jc w:val="both"/>
            </w:pPr>
            <w:r>
              <w:t>Staj Yönergesinde</w:t>
            </w:r>
            <w:r w:rsidR="000C0329" w:rsidRPr="00A16365">
              <w:t xml:space="preserve"> belirtilen zorunlu nedenlerle iki farklı alandaki </w:t>
            </w:r>
            <w:r w:rsidR="000C7D50">
              <w:t>staj</w:t>
            </w:r>
            <w:r w:rsidR="000C0329" w:rsidRPr="00A16365">
              <w:t xml:space="preserve"> aynı dönemde yapılmışsa, her alan için ayrı defter doldurulmalıdır.</w:t>
            </w:r>
            <w:r w:rsidR="000C0329">
              <w:t xml:space="preserve"> </w:t>
            </w:r>
          </w:p>
          <w:p w:rsidR="000C0329" w:rsidRPr="00AA29EC" w:rsidRDefault="000C0329" w:rsidP="007C7E7A">
            <w:pPr>
              <w:pStyle w:val="Gvdemetni0"/>
              <w:numPr>
                <w:ilvl w:val="0"/>
                <w:numId w:val="8"/>
              </w:numPr>
              <w:shd w:val="clear" w:color="auto" w:fill="auto"/>
              <w:spacing w:before="0" w:after="0" w:line="180" w:lineRule="exact"/>
              <w:ind w:left="426" w:right="283" w:hanging="284"/>
              <w:jc w:val="both"/>
              <w:rPr>
                <w:sz w:val="22"/>
                <w:szCs w:val="22"/>
              </w:rPr>
            </w:pPr>
            <w:r w:rsidRPr="00A16365">
              <w:t>Uygulam</w:t>
            </w:r>
            <w:r w:rsidR="00142185">
              <w:t>a bitiminde staj yapı</w:t>
            </w:r>
            <w:r w:rsidRPr="00A16365">
              <w:t>lm</w:t>
            </w:r>
            <w:r w:rsidR="00142185">
              <w:t>ı</w:t>
            </w:r>
            <w:r w:rsidRPr="00A16365">
              <w:t>ş olan kurum tarafından gönderilmesi gereken değerlendirme formunun bölüme</w:t>
            </w:r>
            <w:r w:rsidR="00142185">
              <w:t xml:space="preserve"> </w:t>
            </w:r>
            <w:r w:rsidRPr="00A16365">
              <w:t>ulaştırılmasından öğrenci sorumludur.</w:t>
            </w:r>
          </w:p>
          <w:p w:rsidR="00BF075F" w:rsidRPr="00CB11AD" w:rsidRDefault="00142185" w:rsidP="00B40C83">
            <w:pPr>
              <w:pStyle w:val="Gvdemetni0"/>
              <w:numPr>
                <w:ilvl w:val="0"/>
                <w:numId w:val="8"/>
              </w:numPr>
              <w:shd w:val="clear" w:color="auto" w:fill="auto"/>
              <w:spacing w:before="0" w:after="0" w:line="180" w:lineRule="exact"/>
              <w:ind w:left="454" w:right="283" w:hanging="283"/>
              <w:jc w:val="both"/>
              <w:rPr>
                <w:sz w:val="22"/>
                <w:szCs w:val="22"/>
              </w:rPr>
            </w:pPr>
            <w:r>
              <w:t>Ö</w:t>
            </w:r>
            <w:r w:rsidR="000C0329" w:rsidRPr="00A16365">
              <w:t>ğrenci, yaptığı stajı jüri önünde sunacak; yapılan sunum ve staj belgeleri birlikte değerlendirilerek staj kabul edilecek veya edilmeyecektir.</w:t>
            </w:r>
          </w:p>
          <w:p w:rsidR="00CB11AD" w:rsidRPr="00B40C83" w:rsidRDefault="00CB11AD" w:rsidP="00B40C83">
            <w:pPr>
              <w:pStyle w:val="Gvdemetni0"/>
              <w:numPr>
                <w:ilvl w:val="0"/>
                <w:numId w:val="8"/>
              </w:numPr>
              <w:shd w:val="clear" w:color="auto" w:fill="auto"/>
              <w:spacing w:before="0" w:after="0" w:line="180" w:lineRule="exact"/>
              <w:ind w:left="454" w:right="283" w:hanging="283"/>
              <w:jc w:val="both"/>
              <w:rPr>
                <w:sz w:val="22"/>
                <w:szCs w:val="22"/>
              </w:rPr>
            </w:pPr>
            <w:r>
              <w:t>Her Bölümün stajlarda dikkat edilmesi gereken konularla ilgili istedikleri diğer hususlar aşağıda maddeler halinde verilmiştir.</w:t>
            </w:r>
          </w:p>
          <w:p w:rsidR="00BF075F" w:rsidRDefault="00BF075F" w:rsidP="00017827">
            <w:pPr>
              <w:pStyle w:val="Gvdemetni20"/>
              <w:shd w:val="clear" w:color="auto" w:fill="auto"/>
              <w:spacing w:after="0" w:line="180" w:lineRule="exact"/>
              <w:ind w:firstLine="0"/>
              <w:jc w:val="both"/>
            </w:pPr>
          </w:p>
          <w:p w:rsidR="004D5986" w:rsidRPr="004D5986" w:rsidRDefault="004D5986" w:rsidP="00CB11AD">
            <w:pPr>
              <w:pStyle w:val="Gvdemetni20"/>
              <w:shd w:val="clear" w:color="auto" w:fill="auto"/>
              <w:spacing w:after="0" w:line="180" w:lineRule="exact"/>
              <w:ind w:right="284" w:firstLine="0"/>
              <w:jc w:val="both"/>
              <w:rPr>
                <w:b w:val="0"/>
              </w:rPr>
            </w:pPr>
            <w:r w:rsidRPr="004D5986">
              <w:t>BİLGİSAYAR MÜHENDİSLİĞİ BÖLÜMÜ</w:t>
            </w:r>
          </w:p>
          <w:p w:rsidR="004D5986" w:rsidRPr="00F81B57" w:rsidRDefault="004D5986" w:rsidP="00F81B57">
            <w:pPr>
              <w:pStyle w:val="Gvdemetni20"/>
              <w:numPr>
                <w:ilvl w:val="0"/>
                <w:numId w:val="33"/>
              </w:numPr>
              <w:shd w:val="clear" w:color="auto" w:fill="auto"/>
              <w:spacing w:after="0" w:line="180" w:lineRule="exact"/>
              <w:ind w:left="460" w:right="283" w:hanging="322"/>
              <w:jc w:val="both"/>
              <w:rPr>
                <w:b w:val="0"/>
              </w:rPr>
            </w:pPr>
            <w:r w:rsidRPr="00FA51A3">
              <w:rPr>
                <w:b w:val="0"/>
              </w:rPr>
              <w:t>Öğrencilerin mezun olmadan önce her biri en az 20 iş günü olan iki stajı tamamlamaları gerekmektedir. 20 günlük staj bir</w:t>
            </w:r>
            <w:r w:rsidR="00F81B57">
              <w:rPr>
                <w:b w:val="0"/>
              </w:rPr>
              <w:t xml:space="preserve"> </w:t>
            </w:r>
            <w:r w:rsidRPr="00F81B57">
              <w:rPr>
                <w:b w:val="0"/>
              </w:rPr>
              <w:t xml:space="preserve">defada tamamlanır. </w:t>
            </w:r>
          </w:p>
          <w:p w:rsidR="004D5986" w:rsidRPr="00FA51A3" w:rsidRDefault="004D5986" w:rsidP="00FA51A3">
            <w:pPr>
              <w:pStyle w:val="Gvdemetni20"/>
              <w:numPr>
                <w:ilvl w:val="0"/>
                <w:numId w:val="33"/>
              </w:numPr>
              <w:shd w:val="clear" w:color="auto" w:fill="auto"/>
              <w:spacing w:after="0" w:line="180" w:lineRule="exact"/>
              <w:ind w:left="426" w:right="283" w:hanging="284"/>
              <w:jc w:val="both"/>
              <w:rPr>
                <w:b w:val="0"/>
              </w:rPr>
            </w:pPr>
            <w:r w:rsidRPr="00FA51A3">
              <w:rPr>
                <w:b w:val="0"/>
              </w:rPr>
              <w:t>Öğrenci staj yapmak istediği yeri Staj komisyonuna önerir ve komisyon onayını alır. Komisyon tarafından onaylanmamış veya geçerli mazereti olmaksızın stajını eksik bırakan öğrencinin stajı geçersiz sayılır.</w:t>
            </w:r>
          </w:p>
          <w:p w:rsidR="004D5986" w:rsidRPr="00FA51A3" w:rsidRDefault="004D5986" w:rsidP="00FA51A3">
            <w:pPr>
              <w:pStyle w:val="Gvdemetni20"/>
              <w:numPr>
                <w:ilvl w:val="0"/>
                <w:numId w:val="33"/>
              </w:numPr>
              <w:shd w:val="clear" w:color="auto" w:fill="auto"/>
              <w:spacing w:after="0" w:line="180" w:lineRule="exact"/>
              <w:ind w:left="426" w:right="283" w:hanging="284"/>
              <w:jc w:val="both"/>
              <w:rPr>
                <w:b w:val="0"/>
              </w:rPr>
            </w:pPr>
            <w:r w:rsidRPr="00FA51A3">
              <w:rPr>
                <w:b w:val="0"/>
              </w:rPr>
              <w:t xml:space="preserve">Staj yapılan Kurum/Kuruluşta en az bir Bilgisayar Mühendisi olmalıdır. </w:t>
            </w:r>
          </w:p>
          <w:p w:rsidR="004D5986" w:rsidRPr="00FA51A3" w:rsidRDefault="004D5986" w:rsidP="001B091D">
            <w:pPr>
              <w:pStyle w:val="Gvdemetni20"/>
              <w:numPr>
                <w:ilvl w:val="0"/>
                <w:numId w:val="33"/>
              </w:numPr>
              <w:shd w:val="clear" w:color="auto" w:fill="auto"/>
              <w:spacing w:after="0" w:line="240" w:lineRule="auto"/>
              <w:ind w:left="426" w:right="283" w:hanging="284"/>
              <w:jc w:val="both"/>
              <w:rPr>
                <w:b w:val="0"/>
              </w:rPr>
            </w:pPr>
            <w:r w:rsidRPr="00FA51A3">
              <w:rPr>
                <w:b w:val="0"/>
              </w:rPr>
              <w:t xml:space="preserve">Staj defteri, staj programına ve staj kurallarına uygun olarak, elle yazılacaktır. Her bir staj günü için en az bir sayfa olmak üzere toplamda en az 20 sayfa yazılmalıdır. </w:t>
            </w:r>
          </w:p>
          <w:p w:rsidR="004D5986" w:rsidRPr="00FA51A3" w:rsidRDefault="004D5986" w:rsidP="00FA51A3">
            <w:pPr>
              <w:pStyle w:val="Gvdemetni20"/>
              <w:numPr>
                <w:ilvl w:val="0"/>
                <w:numId w:val="33"/>
              </w:numPr>
              <w:shd w:val="clear" w:color="auto" w:fill="auto"/>
              <w:spacing w:after="0" w:line="180" w:lineRule="exact"/>
              <w:ind w:left="426" w:right="283" w:hanging="284"/>
              <w:jc w:val="both"/>
              <w:rPr>
                <w:b w:val="0"/>
              </w:rPr>
            </w:pPr>
            <w:r w:rsidRPr="00FA51A3">
              <w:rPr>
                <w:b w:val="0"/>
              </w:rPr>
              <w:t xml:space="preserve">Staj süresince yapılan uygulama ve pratikler stajın yapıldığı kurumun çalışma alanından olacaktır. </w:t>
            </w:r>
          </w:p>
          <w:p w:rsidR="004D5986" w:rsidRPr="00FA51A3" w:rsidRDefault="004D5986" w:rsidP="00FA51A3">
            <w:pPr>
              <w:pStyle w:val="Gvdemetni20"/>
              <w:numPr>
                <w:ilvl w:val="0"/>
                <w:numId w:val="33"/>
              </w:numPr>
              <w:shd w:val="clear" w:color="auto" w:fill="auto"/>
              <w:spacing w:after="0" w:line="180" w:lineRule="exact"/>
              <w:ind w:left="426" w:right="283" w:hanging="284"/>
              <w:jc w:val="both"/>
              <w:rPr>
                <w:b w:val="0"/>
              </w:rPr>
            </w:pPr>
            <w:r w:rsidRPr="00FA51A3">
              <w:rPr>
                <w:b w:val="0"/>
              </w:rPr>
              <w:t xml:space="preserve">Stajı süresince öğrencilerin staja devam edip etmedikleri staj komisyonunca ilgili kurumlar aranarak kontrol edilecektir. Staja devam etmeyen veya staj raporu uygun görülmeyen öğrencilerin stajları geçersiz sayılacaktır. </w:t>
            </w:r>
          </w:p>
          <w:p w:rsidR="004D5986" w:rsidRPr="00FA51A3" w:rsidRDefault="004D5986" w:rsidP="00FA51A3">
            <w:pPr>
              <w:pStyle w:val="Gvdemetni20"/>
              <w:numPr>
                <w:ilvl w:val="0"/>
                <w:numId w:val="33"/>
              </w:numPr>
              <w:shd w:val="clear" w:color="auto" w:fill="auto"/>
              <w:spacing w:after="0" w:line="180" w:lineRule="exact"/>
              <w:ind w:left="426" w:right="283" w:hanging="284"/>
              <w:jc w:val="both"/>
              <w:rPr>
                <w:b w:val="0"/>
              </w:rPr>
            </w:pPr>
            <w:r w:rsidRPr="00FA51A3">
              <w:rPr>
                <w:b w:val="0"/>
              </w:rPr>
              <w:t xml:space="preserve">Öğrenciler aynı kurumda ve aynı zaman dilimleri arasında staj yapmış olsalar ve aynı projede çalışmış olsalar bile defterleri farklı olmak zorundadır. Aksi durumda ilgili öğrencilerin stajları geçersiz sayılır. </w:t>
            </w:r>
          </w:p>
          <w:p w:rsidR="004D5986" w:rsidRPr="00FA51A3" w:rsidRDefault="004D5986" w:rsidP="00FA51A3">
            <w:pPr>
              <w:pStyle w:val="Gvdemetni20"/>
              <w:numPr>
                <w:ilvl w:val="0"/>
                <w:numId w:val="33"/>
              </w:numPr>
              <w:shd w:val="clear" w:color="auto" w:fill="auto"/>
              <w:spacing w:after="0" w:line="180" w:lineRule="exact"/>
              <w:ind w:left="426" w:right="283" w:hanging="284"/>
              <w:jc w:val="both"/>
              <w:rPr>
                <w:b w:val="0"/>
              </w:rPr>
            </w:pPr>
            <w:r w:rsidRPr="00FA51A3">
              <w:rPr>
                <w:b w:val="0"/>
              </w:rPr>
              <w:t>Staj yapılabilecek alanlar ve staj ile ilgili diğer detaylar bölüm staj komisyonunca bölümün web sayfasından ilan edilmektedir. </w:t>
            </w:r>
          </w:p>
          <w:p w:rsidR="00FA51A3" w:rsidRDefault="00FA51A3" w:rsidP="00017827">
            <w:pPr>
              <w:pStyle w:val="Gvdemetni0"/>
              <w:shd w:val="clear" w:color="auto" w:fill="auto"/>
              <w:spacing w:before="0" w:after="42" w:line="180" w:lineRule="exact"/>
              <w:ind w:firstLine="0"/>
              <w:jc w:val="both"/>
              <w:rPr>
                <w:b/>
              </w:rPr>
            </w:pPr>
          </w:p>
          <w:p w:rsidR="00BF075F" w:rsidRDefault="00BF075F" w:rsidP="00CB11AD">
            <w:pPr>
              <w:pStyle w:val="Gvdemetni0"/>
              <w:shd w:val="clear" w:color="auto" w:fill="auto"/>
              <w:spacing w:before="0" w:after="0" w:line="180" w:lineRule="exact"/>
              <w:ind w:firstLine="0"/>
              <w:jc w:val="both"/>
              <w:rPr>
                <w:b/>
              </w:rPr>
            </w:pPr>
            <w:r w:rsidRPr="00BF075F">
              <w:rPr>
                <w:b/>
              </w:rPr>
              <w:t>BİYOMÜHENDİSLİK BÖLÜMÜ</w:t>
            </w:r>
          </w:p>
          <w:p w:rsidR="00BF075F" w:rsidRDefault="00BF075F" w:rsidP="001B091D">
            <w:pPr>
              <w:pStyle w:val="Gvdemetni0"/>
              <w:numPr>
                <w:ilvl w:val="0"/>
                <w:numId w:val="24"/>
              </w:numPr>
              <w:shd w:val="clear" w:color="auto" w:fill="auto"/>
              <w:spacing w:before="0" w:after="0" w:line="240" w:lineRule="auto"/>
              <w:ind w:left="454" w:hanging="283"/>
              <w:jc w:val="both"/>
            </w:pPr>
            <w:r>
              <w:t xml:space="preserve">20’şer iş gününden oluşan stajlardan ilki laboratuvar ikincisi ise işletme stajı olacaktır. </w:t>
            </w:r>
          </w:p>
          <w:p w:rsidR="00BF075F" w:rsidRDefault="00BF075F" w:rsidP="001B091D">
            <w:pPr>
              <w:pStyle w:val="Gvdemetni0"/>
              <w:numPr>
                <w:ilvl w:val="0"/>
                <w:numId w:val="24"/>
              </w:numPr>
              <w:shd w:val="clear" w:color="auto" w:fill="auto"/>
              <w:spacing w:before="0" w:after="0" w:line="240" w:lineRule="auto"/>
              <w:ind w:left="454" w:right="283" w:hanging="283"/>
              <w:jc w:val="both"/>
            </w:pPr>
            <w:r>
              <w:t xml:space="preserve">Laboratuvar stajında </w:t>
            </w:r>
            <w:proofErr w:type="spellStart"/>
            <w:r w:rsidR="00974331">
              <w:t>Biyomühendislik</w:t>
            </w:r>
            <w:proofErr w:type="spellEnd"/>
            <w:r w:rsidR="00974331">
              <w:t>/B</w:t>
            </w:r>
            <w:r>
              <w:t xml:space="preserve">iyoloji bilimiyle ilgili alanlarda laboratuvar çalışma düzeni, güvenlik önlemleri, kullanılan cihazlar ve analiz yöntemleri incelenip genel kurallar ışığında rapor halinde sunulacaktır. </w:t>
            </w:r>
          </w:p>
          <w:p w:rsidR="00BF075F" w:rsidRDefault="00BF075F" w:rsidP="001B091D">
            <w:pPr>
              <w:pStyle w:val="Gvdemetni0"/>
              <w:numPr>
                <w:ilvl w:val="0"/>
                <w:numId w:val="24"/>
              </w:numPr>
              <w:shd w:val="clear" w:color="auto" w:fill="auto"/>
              <w:spacing w:before="0" w:after="0" w:line="240" w:lineRule="auto"/>
              <w:ind w:left="454" w:right="283" w:hanging="283"/>
              <w:jc w:val="both"/>
            </w:pPr>
            <w:r>
              <w:t xml:space="preserve">İşletme stajında ise </w:t>
            </w:r>
            <w:proofErr w:type="gramStart"/>
            <w:r>
              <w:t>prosesin</w:t>
            </w:r>
            <w:proofErr w:type="gramEnd"/>
            <w:r>
              <w:t xml:space="preserve"> akım şeması, yönetim organizasyonu, kütle ve enerji denklikleri oluşturulacak, işgücü analiz edilecektir. Proseste önerilecek iyileştirmeler öneri olarak sunulacaktır.</w:t>
            </w:r>
          </w:p>
          <w:p w:rsidR="00BF075F" w:rsidRDefault="00BF075F" w:rsidP="00017827">
            <w:pPr>
              <w:pStyle w:val="Balk10"/>
              <w:keepNext/>
              <w:keepLines/>
              <w:shd w:val="clear" w:color="auto" w:fill="auto"/>
              <w:spacing w:after="55" w:line="276" w:lineRule="auto"/>
              <w:ind w:firstLine="0"/>
              <w:jc w:val="both"/>
              <w:rPr>
                <w:bCs w:val="0"/>
              </w:rPr>
            </w:pPr>
          </w:p>
          <w:p w:rsidR="00BF075F" w:rsidRPr="00D45E9E" w:rsidRDefault="00BF075F" w:rsidP="00CB11AD">
            <w:pPr>
              <w:pStyle w:val="Gvdemetni20"/>
              <w:shd w:val="clear" w:color="auto" w:fill="auto"/>
              <w:spacing w:after="0" w:line="180" w:lineRule="exact"/>
              <w:ind w:firstLine="0"/>
              <w:jc w:val="both"/>
            </w:pPr>
            <w:r w:rsidRPr="00D45E9E">
              <w:t>ÇEVRE MÜHENDİSLİĞİ BÖLÜMÜ</w:t>
            </w:r>
          </w:p>
          <w:p w:rsidR="00BF075F" w:rsidRDefault="00BF075F" w:rsidP="001B091D">
            <w:pPr>
              <w:pStyle w:val="Gvdemetni0"/>
              <w:numPr>
                <w:ilvl w:val="0"/>
                <w:numId w:val="18"/>
              </w:numPr>
              <w:shd w:val="clear" w:color="auto" w:fill="auto"/>
              <w:spacing w:before="0" w:after="0" w:line="240" w:lineRule="auto"/>
              <w:ind w:left="454" w:right="283" w:hanging="294"/>
              <w:jc w:val="both"/>
            </w:pPr>
            <w:r w:rsidRPr="00D45E9E">
              <w:t>Stajlar laboratu</w:t>
            </w:r>
            <w:r>
              <w:t>v</w:t>
            </w:r>
            <w:r w:rsidRPr="00D45E9E">
              <w:t>ar/büro ve şantiye/işletme olmak üzere iki aşamalı olup ilk aşamada Laboratu</w:t>
            </w:r>
            <w:r>
              <w:t>v</w:t>
            </w:r>
            <w:r w:rsidRPr="00D45E9E">
              <w:t>ar/Büro stajı ikinci</w:t>
            </w:r>
            <w:r>
              <w:t xml:space="preserve"> </w:t>
            </w:r>
            <w:r w:rsidRPr="00D45E9E">
              <w:t>aşamada ise şan</w:t>
            </w:r>
            <w:r>
              <w:t xml:space="preserve">tiye/işletme stajı yapılmalıdır. </w:t>
            </w:r>
          </w:p>
          <w:p w:rsidR="00BF075F" w:rsidRDefault="00BF075F" w:rsidP="001B091D">
            <w:pPr>
              <w:pStyle w:val="Gvdemetni0"/>
              <w:numPr>
                <w:ilvl w:val="0"/>
                <w:numId w:val="18"/>
              </w:numPr>
              <w:shd w:val="clear" w:color="auto" w:fill="auto"/>
              <w:tabs>
                <w:tab w:val="left" w:pos="0"/>
              </w:tabs>
              <w:spacing w:before="0" w:after="0" w:line="240" w:lineRule="auto"/>
              <w:ind w:left="454" w:right="283" w:hanging="294"/>
              <w:jc w:val="both"/>
            </w:pPr>
            <w:proofErr w:type="gramStart"/>
            <w:r w:rsidRPr="00D45E9E">
              <w:t>Stajları</w:t>
            </w:r>
            <w:r>
              <w:t xml:space="preserve">n yapılabileceği temel alanlar: </w:t>
            </w:r>
            <w:r w:rsidRPr="00D45E9E">
              <w:t xml:space="preserve">Çevre kimyası, çevre mikrobiyolojisi, çevre </w:t>
            </w:r>
            <w:proofErr w:type="spellStart"/>
            <w:r w:rsidRPr="00D45E9E">
              <w:t>biyoteknolojisi</w:t>
            </w:r>
            <w:proofErr w:type="spellEnd"/>
            <w:r w:rsidRPr="00D45E9E">
              <w:t xml:space="preserve"> ile ilgili laboratu</w:t>
            </w:r>
            <w:r>
              <w:t>v</w:t>
            </w:r>
            <w:r w:rsidRPr="00D45E9E">
              <w:t>ar</w:t>
            </w:r>
            <w:r>
              <w:t xml:space="preserve"> </w:t>
            </w:r>
            <w:r w:rsidRPr="00D45E9E">
              <w:t xml:space="preserve">çalışmaları, su kirlenmesi ve kontrolü, su temini ve </w:t>
            </w:r>
            <w:proofErr w:type="spellStart"/>
            <w:r>
              <w:t>atık</w:t>
            </w:r>
            <w:r w:rsidRPr="00D45E9E">
              <w:t>suların</w:t>
            </w:r>
            <w:proofErr w:type="spellEnd"/>
            <w:r w:rsidRPr="00D45E9E">
              <w:t xml:space="preserve"> uzaklaştırılması, su ve </w:t>
            </w:r>
            <w:proofErr w:type="spellStart"/>
            <w:r w:rsidRPr="00D45E9E">
              <w:t>atıksu</w:t>
            </w:r>
            <w:proofErr w:type="spellEnd"/>
            <w:r w:rsidRPr="00D45E9E">
              <w:t xml:space="preserve"> arıtma teknolojileri,</w:t>
            </w:r>
            <w:r>
              <w:t xml:space="preserve"> </w:t>
            </w:r>
            <w:r w:rsidRPr="00D45E9E">
              <w:t xml:space="preserve">hava kirlenmesi ve kontrolü, katı ve tehlikeli atıkların yönetimi ve </w:t>
            </w:r>
            <w:proofErr w:type="spellStart"/>
            <w:r w:rsidRPr="00D45E9E">
              <w:t>bertarafı</w:t>
            </w:r>
            <w:proofErr w:type="spellEnd"/>
            <w:r w:rsidRPr="00D45E9E">
              <w:t>,</w:t>
            </w:r>
            <w:r>
              <w:t xml:space="preserve"> </w:t>
            </w:r>
            <w:r w:rsidRPr="00D45E9E">
              <w:t>gürültü</w:t>
            </w:r>
            <w:r>
              <w:t xml:space="preserve"> </w:t>
            </w:r>
            <w:r w:rsidRPr="00D45E9E">
              <w:t>kirliliği kontrolü,</w:t>
            </w:r>
            <w:r>
              <w:t xml:space="preserve"> </w:t>
            </w:r>
            <w:r w:rsidRPr="00D45E9E">
              <w:t>endüstriyel atıkların</w:t>
            </w:r>
            <w:r>
              <w:t xml:space="preserve"> </w:t>
            </w:r>
            <w:r w:rsidRPr="00D45E9E">
              <w:t>yönetimi, çevresel etki değerlendirmesi, çevre yönetimi ve planlaması.</w:t>
            </w:r>
            <w:proofErr w:type="gramEnd"/>
          </w:p>
          <w:p w:rsidR="00BF075F" w:rsidRDefault="00BF075F" w:rsidP="001B091D">
            <w:pPr>
              <w:pStyle w:val="Gvdemetni0"/>
              <w:numPr>
                <w:ilvl w:val="0"/>
                <w:numId w:val="18"/>
              </w:numPr>
              <w:shd w:val="clear" w:color="auto" w:fill="auto"/>
              <w:spacing w:before="0" w:after="0" w:line="240" w:lineRule="auto"/>
              <w:ind w:left="454" w:right="283" w:hanging="294"/>
              <w:jc w:val="both"/>
            </w:pPr>
            <w:r w:rsidRPr="00D45E9E">
              <w:t>İki dönemlik zorunlu stajın her biri 20</w:t>
            </w:r>
            <w:r w:rsidR="005C2B5E">
              <w:t>’</w:t>
            </w:r>
            <w:r w:rsidR="00DF244E">
              <w:rPr>
                <w:vertAlign w:val="superscript"/>
              </w:rPr>
              <w:t xml:space="preserve"> </w:t>
            </w:r>
            <w:r w:rsidRPr="00D45E9E">
              <w:t>şer iş gününden oluşmalı ve</w:t>
            </w:r>
            <w:r>
              <w:t xml:space="preserve"> stajlar </w:t>
            </w:r>
            <w:r w:rsidRPr="00D45E9E">
              <w:t>aynı temel alanları</w:t>
            </w:r>
            <w:r>
              <w:t xml:space="preserve"> </w:t>
            </w:r>
            <w:r w:rsidRPr="00D45E9E">
              <w:t>içeren</w:t>
            </w:r>
            <w:r>
              <w:t xml:space="preserve"> </w:t>
            </w:r>
            <w:r w:rsidRPr="00D45E9E">
              <w:t>kurumlarda</w:t>
            </w:r>
            <w:r>
              <w:t xml:space="preserve"> </w:t>
            </w:r>
            <w:r w:rsidRPr="00D45E9E">
              <w:t>yapılmamalıdır.</w:t>
            </w:r>
            <w:r>
              <w:t xml:space="preserve"> </w:t>
            </w:r>
          </w:p>
          <w:p w:rsidR="00BF075F" w:rsidRDefault="00BF075F" w:rsidP="001B091D">
            <w:pPr>
              <w:pStyle w:val="Gvdemetni0"/>
              <w:numPr>
                <w:ilvl w:val="0"/>
                <w:numId w:val="18"/>
              </w:numPr>
              <w:shd w:val="clear" w:color="auto" w:fill="auto"/>
              <w:spacing w:before="0" w:after="0" w:line="240" w:lineRule="auto"/>
              <w:ind w:left="454" w:hanging="294"/>
              <w:jc w:val="both"/>
            </w:pPr>
            <w:r w:rsidRPr="00D45E9E">
              <w:t>Staj raporu, yazım kurallarına uygun bir şekilde mürekkepli kalemle hazırlanmalıdır.</w:t>
            </w:r>
            <w:r>
              <w:t xml:space="preserve"> </w:t>
            </w:r>
          </w:p>
          <w:p w:rsidR="00BF075F" w:rsidRDefault="00BF075F" w:rsidP="001B091D">
            <w:pPr>
              <w:pStyle w:val="Gvdemetni0"/>
              <w:numPr>
                <w:ilvl w:val="0"/>
                <w:numId w:val="18"/>
              </w:numPr>
              <w:shd w:val="clear" w:color="auto" w:fill="auto"/>
              <w:spacing w:before="0" w:after="0" w:line="240" w:lineRule="auto"/>
              <w:ind w:left="454" w:right="283" w:hanging="294"/>
              <w:jc w:val="both"/>
            </w:pPr>
            <w:r w:rsidRPr="00D45E9E">
              <w:t>Staj ile ilgili işletmenin akım şeması çizilmeli ve atık oluşturan birimler, atık miktarları ve atık yükleri ayrıntılı bir şekilde</w:t>
            </w:r>
            <w:r>
              <w:t xml:space="preserve"> v</w:t>
            </w:r>
            <w:r w:rsidRPr="00D45E9E">
              <w:t>erilmelidir.</w:t>
            </w:r>
            <w:r>
              <w:t xml:space="preserve"> </w:t>
            </w:r>
          </w:p>
          <w:p w:rsidR="00BF075F" w:rsidRDefault="00BF075F" w:rsidP="001B091D">
            <w:pPr>
              <w:pStyle w:val="Gvdemetni0"/>
              <w:numPr>
                <w:ilvl w:val="0"/>
                <w:numId w:val="18"/>
              </w:numPr>
              <w:shd w:val="clear" w:color="auto" w:fill="auto"/>
              <w:tabs>
                <w:tab w:val="left" w:pos="0"/>
              </w:tabs>
              <w:spacing w:before="0" w:after="0" w:line="240" w:lineRule="auto"/>
              <w:ind w:left="454" w:right="283" w:hanging="294"/>
              <w:jc w:val="both"/>
            </w:pPr>
            <w:r w:rsidRPr="00D45E9E">
              <w:t>Yapılan deneylerin ve kullanılan cihazların özellikleri, prensipleri, deneyleri amaçları ve analiz sonuçlarının yorumlan</w:t>
            </w:r>
            <w:r>
              <w:t xml:space="preserve"> </w:t>
            </w:r>
            <w:r w:rsidRPr="00D45E9E">
              <w:t>mutlaka verilerek standartlarla karşılaştırılmalıdır.</w:t>
            </w:r>
            <w:r>
              <w:t xml:space="preserve"> </w:t>
            </w:r>
          </w:p>
          <w:p w:rsidR="00B40C83" w:rsidRDefault="00BF075F" w:rsidP="001B091D">
            <w:pPr>
              <w:pStyle w:val="Gvdemetni0"/>
              <w:numPr>
                <w:ilvl w:val="0"/>
                <w:numId w:val="18"/>
              </w:numPr>
              <w:shd w:val="clear" w:color="auto" w:fill="auto"/>
              <w:tabs>
                <w:tab w:val="left" w:pos="0"/>
              </w:tabs>
              <w:spacing w:before="0" w:after="0" w:line="240" w:lineRule="auto"/>
              <w:ind w:left="454" w:right="283" w:hanging="294"/>
              <w:jc w:val="both"/>
            </w:pPr>
            <w:r w:rsidRPr="00D45E9E">
              <w:t>Staj süresince yapılan işler ve/veya elde edilen veriler çevre mevzuatı ile ilişkilendirilip yorumlanmalıdır.</w:t>
            </w:r>
          </w:p>
          <w:p w:rsidR="00DD48A0" w:rsidRPr="00FA51A3" w:rsidRDefault="00B40C83" w:rsidP="00FA51A3">
            <w:pPr>
              <w:pStyle w:val="Balk10"/>
              <w:keepNext/>
              <w:keepLines/>
              <w:shd w:val="clear" w:color="auto" w:fill="auto"/>
              <w:spacing w:after="55" w:line="276" w:lineRule="auto"/>
              <w:ind w:firstLine="0"/>
              <w:jc w:val="both"/>
              <w:rPr>
                <w:bCs w:val="0"/>
              </w:rPr>
            </w:pPr>
            <w:r>
              <w:rPr>
                <w:bCs w:val="0"/>
              </w:rPr>
              <w:t xml:space="preserve">                                          </w:t>
            </w:r>
          </w:p>
          <w:p w:rsidR="00DD48A0" w:rsidRPr="004D5986" w:rsidRDefault="00DD48A0" w:rsidP="004627CA">
            <w:pPr>
              <w:pStyle w:val="Balk10"/>
              <w:keepNext/>
              <w:keepLines/>
              <w:shd w:val="clear" w:color="auto" w:fill="auto"/>
              <w:spacing w:after="0" w:line="276" w:lineRule="auto"/>
              <w:ind w:firstLine="0"/>
              <w:jc w:val="both"/>
            </w:pPr>
            <w:r w:rsidRPr="004D5986">
              <w:t>ELEKTRİK-ELEKTRONİK MÜHENDİSLİĞİ BÖLÜMÜ</w:t>
            </w:r>
          </w:p>
          <w:p w:rsidR="00DD48A0" w:rsidRPr="00C348CF"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FA51A3">
              <w:rPr>
                <w:rFonts w:ascii="Times New Roman" w:hAnsi="Times New Roman" w:cs="Times New Roman"/>
                <w:color w:val="000000" w:themeColor="text1"/>
                <w:sz w:val="18"/>
                <w:szCs w:val="18"/>
              </w:rPr>
              <w:t>İlk staja 2</w:t>
            </w:r>
            <w:r w:rsidR="00665964">
              <w:rPr>
                <w:rFonts w:ascii="Times New Roman" w:hAnsi="Times New Roman" w:cs="Times New Roman"/>
                <w:color w:val="000000" w:themeColor="text1"/>
                <w:sz w:val="18"/>
                <w:szCs w:val="18"/>
              </w:rPr>
              <w:t>.s</w:t>
            </w:r>
            <w:r w:rsidRPr="00FA51A3">
              <w:rPr>
                <w:rFonts w:ascii="Times New Roman" w:hAnsi="Times New Roman" w:cs="Times New Roman"/>
                <w:color w:val="000000" w:themeColor="text1"/>
                <w:sz w:val="18"/>
                <w:szCs w:val="18"/>
              </w:rPr>
              <w:t>ınıftan en a</w:t>
            </w:r>
            <w:r w:rsidR="00665964">
              <w:rPr>
                <w:rFonts w:ascii="Times New Roman" w:hAnsi="Times New Roman" w:cs="Times New Roman"/>
                <w:color w:val="000000" w:themeColor="text1"/>
                <w:sz w:val="18"/>
                <w:szCs w:val="18"/>
              </w:rPr>
              <w:t xml:space="preserve">z 40 AKTS,  ikinci staja da </w:t>
            </w:r>
            <w:r w:rsidR="00665964" w:rsidRPr="00C348CF">
              <w:rPr>
                <w:rFonts w:ascii="Times New Roman" w:hAnsi="Times New Roman" w:cs="Times New Roman"/>
                <w:color w:val="000000" w:themeColor="text1"/>
                <w:sz w:val="18"/>
                <w:szCs w:val="18"/>
              </w:rPr>
              <w:t>3. s</w:t>
            </w:r>
            <w:r w:rsidRPr="00C348CF">
              <w:rPr>
                <w:rFonts w:ascii="Times New Roman" w:hAnsi="Times New Roman" w:cs="Times New Roman"/>
                <w:color w:val="000000" w:themeColor="text1"/>
                <w:sz w:val="18"/>
                <w:szCs w:val="18"/>
              </w:rPr>
              <w:t>ınıftan en az 30 AKTS ders alan öğrenciler başvurabilir.</w:t>
            </w:r>
          </w:p>
          <w:p w:rsidR="00FA51A3"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FA51A3">
              <w:rPr>
                <w:rFonts w:ascii="Times New Roman" w:hAnsi="Times New Roman" w:cs="Times New Roman"/>
                <w:color w:val="000000" w:themeColor="text1"/>
                <w:sz w:val="18"/>
                <w:szCs w:val="18"/>
              </w:rPr>
              <w:t>İki staj ayrı iş yerlerinde yapılmalıdır. Özel durumlar Staj Komisyonunun iznine tabiidir.  Her stajda, işyerinin farklı birimlerinde bulunulmaya çalışılmalıdır.</w:t>
            </w:r>
          </w:p>
          <w:p w:rsidR="00DD48A0"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FA51A3">
              <w:rPr>
                <w:rFonts w:ascii="Times New Roman" w:hAnsi="Times New Roman" w:cs="Times New Roman"/>
                <w:color w:val="000000" w:themeColor="text1"/>
                <w:sz w:val="18"/>
                <w:szCs w:val="18"/>
              </w:rPr>
              <w:t>Staj yapılacak işyerinde, en az 1 (bir) Elektrik/Elektronik/Elektrik-Elektronik Mühendisi olmalıdır.</w:t>
            </w:r>
          </w:p>
          <w:p w:rsidR="00DD48A0" w:rsidRDefault="00FA51A3" w:rsidP="001B091D">
            <w:pPr>
              <w:pStyle w:val="AralkYok"/>
              <w:numPr>
                <w:ilvl w:val="0"/>
                <w:numId w:val="35"/>
              </w:numPr>
              <w:ind w:left="474" w:hanging="336"/>
              <w:rPr>
                <w:rFonts w:ascii="Times New Roman" w:hAnsi="Times New Roman" w:cs="Times New Roman"/>
                <w:color w:val="000000" w:themeColor="text1"/>
                <w:sz w:val="18"/>
                <w:szCs w:val="18"/>
              </w:rPr>
            </w:pP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w:t>
            </w:r>
            <w:r w:rsidR="00DD48A0" w:rsidRPr="00FA51A3">
              <w:rPr>
                <w:rFonts w:ascii="Times New Roman" w:hAnsi="Times New Roman" w:cs="Times New Roman"/>
                <w:color w:val="000000" w:themeColor="text1"/>
                <w:sz w:val="18"/>
                <w:szCs w:val="18"/>
              </w:rPr>
              <w:t>Staj defteri mürekkepli ya</w:t>
            </w:r>
            <w:r w:rsidRPr="00FA51A3">
              <w:rPr>
                <w:rFonts w:ascii="Times New Roman" w:hAnsi="Times New Roman" w:cs="Times New Roman"/>
                <w:color w:val="000000" w:themeColor="text1"/>
                <w:sz w:val="18"/>
                <w:szCs w:val="18"/>
              </w:rPr>
              <w:t xml:space="preserve"> </w:t>
            </w:r>
            <w:r w:rsidR="00DD48A0" w:rsidRPr="00FA51A3">
              <w:rPr>
                <w:rFonts w:ascii="Times New Roman" w:hAnsi="Times New Roman" w:cs="Times New Roman"/>
                <w:color w:val="000000" w:themeColor="text1"/>
                <w:sz w:val="18"/>
                <w:szCs w:val="18"/>
              </w:rPr>
              <w:t>da tükenmez kalemle günlük iş planına göre düzgün bir şekilde elle yazılmalı; gerekiyorsa fotoğraflar, çizimler ve projeler defterin ekinde verilmelidir.</w:t>
            </w:r>
          </w:p>
          <w:p w:rsidR="00FA51A3" w:rsidRPr="00FA51A3" w:rsidRDefault="00FA51A3" w:rsidP="001B091D">
            <w:pPr>
              <w:pStyle w:val="AralkYok"/>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roofErr w:type="gramStart"/>
            <w:r>
              <w:rPr>
                <w:rFonts w:ascii="Times New Roman" w:hAnsi="Times New Roman" w:cs="Times New Roman"/>
                <w:color w:val="000000" w:themeColor="text1"/>
                <w:sz w:val="18"/>
                <w:szCs w:val="18"/>
              </w:rPr>
              <w:t>b</w:t>
            </w:r>
            <w:proofErr w:type="gramEnd"/>
            <w:r>
              <w:rPr>
                <w:rFonts w:ascii="Times New Roman" w:hAnsi="Times New Roman" w:cs="Times New Roman"/>
                <w:color w:val="000000" w:themeColor="text1"/>
                <w:sz w:val="18"/>
                <w:szCs w:val="18"/>
              </w:rPr>
              <w:t xml:space="preserve">. </w:t>
            </w:r>
            <w:r w:rsidRPr="00FA51A3">
              <w:rPr>
                <w:rFonts w:ascii="Times New Roman" w:hAnsi="Times New Roman" w:cs="Times New Roman"/>
                <w:color w:val="000000" w:themeColor="text1"/>
                <w:sz w:val="18"/>
                <w:szCs w:val="18"/>
              </w:rPr>
              <w:t>Staj defteri günlük yazılmalı, yazılanlar işyeri ile uyumlu olmalıdır. Defter resimlerle ya da şekillerle doldurulmamalıdır.</w:t>
            </w:r>
          </w:p>
          <w:p w:rsidR="00FA51A3" w:rsidRDefault="00FA51A3" w:rsidP="001B091D">
            <w:pPr>
              <w:pStyle w:val="AralkYok"/>
              <w:rPr>
                <w:rFonts w:ascii="Times New Roman" w:hAnsi="Times New Roman" w:cs="Times New Roman"/>
                <w:color w:val="000000" w:themeColor="text1"/>
                <w:sz w:val="18"/>
                <w:szCs w:val="18"/>
              </w:rPr>
            </w:pPr>
            <w:r w:rsidRPr="00FA51A3">
              <w:rPr>
                <w:rFonts w:ascii="Times New Roman" w:hAnsi="Times New Roman" w:cs="Times New Roman"/>
                <w:color w:val="000000" w:themeColor="text1"/>
                <w:sz w:val="18"/>
                <w:szCs w:val="18"/>
              </w:rPr>
              <w:t xml:space="preserve">          </w:t>
            </w:r>
            <w:proofErr w:type="gramStart"/>
            <w:r w:rsidRPr="00FA51A3">
              <w:rPr>
                <w:rFonts w:ascii="Times New Roman" w:hAnsi="Times New Roman" w:cs="Times New Roman"/>
                <w:color w:val="000000" w:themeColor="text1"/>
                <w:sz w:val="18"/>
                <w:szCs w:val="18"/>
              </w:rPr>
              <w:t>c</w:t>
            </w:r>
            <w:proofErr w:type="gramEnd"/>
            <w:r w:rsidRPr="00FA51A3">
              <w:rPr>
                <w:rFonts w:ascii="Times New Roman" w:hAnsi="Times New Roman" w:cs="Times New Roman"/>
                <w:color w:val="000000" w:themeColor="text1"/>
                <w:sz w:val="18"/>
                <w:szCs w:val="18"/>
              </w:rPr>
              <w:t xml:space="preserve">. Defterde ilgili yerlerde sorumlu mühendis bilgileri açık olmalı, kurum kaşe ve mührü mutlaka vurulmalıdır. Her sayfada, sorumlu </w:t>
            </w:r>
          </w:p>
          <w:p w:rsidR="00FA51A3" w:rsidRDefault="00FA51A3" w:rsidP="001B091D">
            <w:pPr>
              <w:pStyle w:val="AralkYok"/>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roofErr w:type="gramStart"/>
            <w:r w:rsidRPr="00FA51A3">
              <w:rPr>
                <w:rFonts w:ascii="Times New Roman" w:hAnsi="Times New Roman" w:cs="Times New Roman"/>
                <w:color w:val="000000" w:themeColor="text1"/>
                <w:sz w:val="18"/>
                <w:szCs w:val="18"/>
              </w:rPr>
              <w:t>kişinin</w:t>
            </w:r>
            <w:proofErr w:type="gramEnd"/>
            <w:r w:rsidRPr="00FA51A3">
              <w:rPr>
                <w:rFonts w:ascii="Times New Roman" w:hAnsi="Times New Roman" w:cs="Times New Roman"/>
                <w:color w:val="000000" w:themeColor="text1"/>
                <w:sz w:val="18"/>
                <w:szCs w:val="18"/>
              </w:rPr>
              <w:t xml:space="preserve"> imzası olmalıdır.</w:t>
            </w:r>
          </w:p>
          <w:p w:rsidR="00FA51A3" w:rsidRPr="004D5986" w:rsidRDefault="00FA51A3" w:rsidP="001B091D">
            <w:pPr>
              <w:pStyle w:val="AralkYok"/>
              <w:rPr>
                <w:rFonts w:ascii="Times New Roman" w:hAnsi="Times New Roman" w:cs="Times New Roman"/>
                <w:color w:val="FF0000"/>
                <w:sz w:val="18"/>
                <w:szCs w:val="18"/>
              </w:rPr>
            </w:pPr>
            <w:r>
              <w:rPr>
                <w:rFonts w:ascii="Times New Roman" w:hAnsi="Times New Roman" w:cs="Times New Roman"/>
                <w:color w:val="FF0000"/>
                <w:sz w:val="18"/>
                <w:szCs w:val="18"/>
              </w:rPr>
              <w:t xml:space="preserve">          </w:t>
            </w:r>
            <w:proofErr w:type="gramStart"/>
            <w:r w:rsidRPr="00FA51A3">
              <w:rPr>
                <w:rFonts w:ascii="Times New Roman" w:hAnsi="Times New Roman" w:cs="Times New Roman"/>
                <w:color w:val="000000" w:themeColor="text1"/>
                <w:sz w:val="18"/>
                <w:szCs w:val="18"/>
              </w:rPr>
              <w:t>d</w:t>
            </w:r>
            <w:proofErr w:type="gramEnd"/>
            <w:r w:rsidRPr="00FA51A3">
              <w:rPr>
                <w:rFonts w:ascii="Times New Roman" w:hAnsi="Times New Roman" w:cs="Times New Roman"/>
                <w:color w:val="000000" w:themeColor="text1"/>
                <w:sz w:val="18"/>
                <w:szCs w:val="18"/>
              </w:rPr>
              <w:t>. Staj defterlerinin başında staj yerinin organizasyonu ve faaliyetleri hakkında bilgi verilmelidir (en fazla 3 sayfa olabilir).</w:t>
            </w:r>
          </w:p>
          <w:p w:rsidR="00FA51A3" w:rsidRDefault="00FA51A3" w:rsidP="001B091D">
            <w:pPr>
              <w:pStyle w:val="AralkYok"/>
              <w:rPr>
                <w:rFonts w:ascii="Times New Roman" w:hAnsi="Times New Roman" w:cs="Times New Roman"/>
                <w:color w:val="000000" w:themeColor="text1"/>
                <w:sz w:val="18"/>
                <w:szCs w:val="18"/>
              </w:rPr>
            </w:pPr>
            <w:r>
              <w:rPr>
                <w:rFonts w:ascii="Times New Roman" w:hAnsi="Times New Roman" w:cs="Times New Roman"/>
                <w:color w:val="FF0000"/>
                <w:sz w:val="18"/>
                <w:szCs w:val="18"/>
              </w:rPr>
              <w:t xml:space="preserve">          </w:t>
            </w:r>
            <w:proofErr w:type="gramStart"/>
            <w:r w:rsidRPr="00FA51A3">
              <w:rPr>
                <w:rFonts w:ascii="Times New Roman" w:hAnsi="Times New Roman" w:cs="Times New Roman"/>
                <w:color w:val="000000" w:themeColor="text1"/>
                <w:sz w:val="18"/>
                <w:szCs w:val="18"/>
              </w:rPr>
              <w:t>e</w:t>
            </w:r>
            <w:proofErr w:type="gramEnd"/>
            <w:r w:rsidRPr="00FA51A3">
              <w:rPr>
                <w:rFonts w:ascii="Times New Roman" w:hAnsi="Times New Roman" w:cs="Times New Roman"/>
                <w:color w:val="000000" w:themeColor="text1"/>
                <w:sz w:val="18"/>
                <w:szCs w:val="18"/>
              </w:rPr>
              <w:t xml:space="preserve">. Staj defterleri birbirinin aynı olan öğrencilerin stajları kabul edilmeyecektir. </w:t>
            </w:r>
          </w:p>
          <w:p w:rsidR="00DD48A0"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CB11AD">
              <w:rPr>
                <w:rFonts w:ascii="Times New Roman" w:hAnsi="Times New Roman" w:cs="Times New Roman"/>
                <w:color w:val="000000" w:themeColor="text1"/>
                <w:sz w:val="18"/>
                <w:szCs w:val="18"/>
              </w:rPr>
              <w:t>Staj sonunda, staj değerlendirme formu kurum tarafından doldurulduktan sonra posta ile bölüme gönderilebilir ya da gizli kaşesi taşıyan kapalı ve mühürlü zarf içinde öğrenciye teslim edilebilir. Değerlendirme formu kapalı zarf içinde öğrenciye teslim edilmiş</w:t>
            </w:r>
            <w:r w:rsidR="00CB11AD">
              <w:rPr>
                <w:rFonts w:ascii="Times New Roman" w:hAnsi="Times New Roman" w:cs="Times New Roman"/>
                <w:color w:val="000000" w:themeColor="text1"/>
                <w:sz w:val="18"/>
                <w:szCs w:val="18"/>
              </w:rPr>
              <w:t>se, öğrenci bölüme teslim eder.</w:t>
            </w:r>
          </w:p>
          <w:p w:rsidR="00DD48A0" w:rsidRPr="00CB11AD"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A73983">
              <w:rPr>
                <w:rFonts w:ascii="Times New Roman" w:hAnsi="Times New Roman" w:cs="Times New Roman"/>
                <w:color w:val="000000" w:themeColor="text1"/>
                <w:sz w:val="18"/>
                <w:szCs w:val="18"/>
              </w:rPr>
              <w:t xml:space="preserve">Defter ve (öğrenciye teslim edilmişse) staj değerlendirme formu öğretim yılının ilk 15 günü içerisinde (staj dersleri </w:t>
            </w:r>
            <w:r w:rsidR="00E9729C" w:rsidRPr="00A73983">
              <w:rPr>
                <w:rFonts w:ascii="Times New Roman" w:hAnsi="Times New Roman" w:cs="Times New Roman"/>
                <w:color w:val="000000" w:themeColor="text1"/>
                <w:sz w:val="18"/>
                <w:szCs w:val="18"/>
              </w:rPr>
              <w:t xml:space="preserve">1 ve 2 </w:t>
            </w:r>
            <w:r w:rsidRPr="00A73983">
              <w:rPr>
                <w:rFonts w:ascii="Times New Roman" w:hAnsi="Times New Roman" w:cs="Times New Roman"/>
                <w:color w:val="000000" w:themeColor="text1"/>
                <w:sz w:val="18"/>
                <w:szCs w:val="18"/>
              </w:rPr>
              <w:t>alınmasa dahi) bölüme imza karşılığında teslim edilmelidir. Teslim etmeyen öğrencilerin stajları kabul edilmeyecektir. Defterler öğrenciye geri verilmeyeceğinden dolayı, öğrenci teslim edilmeden önce sunum hazırlıkları için gerekli dokümanları almalıdır.</w:t>
            </w:r>
          </w:p>
          <w:p w:rsidR="00DD48A0"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CB11AD">
              <w:rPr>
                <w:rFonts w:ascii="Times New Roman" w:hAnsi="Times New Roman" w:cs="Times New Roman"/>
                <w:color w:val="000000" w:themeColor="text1"/>
                <w:sz w:val="18"/>
                <w:szCs w:val="18"/>
              </w:rPr>
              <w:t>Öğrenciler, öğretim yılının ilk 15 günü içerisinde staj değerlendirme formunun bölüme ulaşıp ulaşmadığını öğrenmelidir. Eğer ulaşmamış ise staj yaptıkları kurumla iletişime geçerek, formların bölüme ulaşmasını sağlamalıdır.</w:t>
            </w:r>
          </w:p>
          <w:p w:rsidR="00CB11AD" w:rsidRPr="00CB11AD"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CB11AD">
              <w:rPr>
                <w:rFonts w:ascii="Times New Roman" w:hAnsi="Times New Roman" w:cs="Times New Roman"/>
                <w:sz w:val="18"/>
                <w:szCs w:val="18"/>
              </w:rPr>
              <w:t>Staj hariç tüm derslerinden başarılı olanlar ve Sınav haftalarını kapsamayacak tarihlerde olmak şartıyla, bulunduğu dönemdeki derslerin hiç birisinden devam mecburiyeti olmayan öğrenciler Öğretim dönemi içerisinde staj yapabilir.</w:t>
            </w:r>
          </w:p>
          <w:p w:rsidR="00C348CF" w:rsidRPr="00C348CF" w:rsidRDefault="00DD48A0" w:rsidP="00C348CF">
            <w:pPr>
              <w:pStyle w:val="AralkYok"/>
              <w:numPr>
                <w:ilvl w:val="0"/>
                <w:numId w:val="35"/>
              </w:numPr>
              <w:ind w:left="474" w:hanging="336"/>
              <w:rPr>
                <w:rFonts w:ascii="Times New Roman" w:hAnsi="Times New Roman" w:cs="Times New Roman"/>
                <w:color w:val="000000" w:themeColor="text1"/>
                <w:sz w:val="18"/>
                <w:szCs w:val="18"/>
              </w:rPr>
            </w:pPr>
            <w:r w:rsidRPr="00CB11AD">
              <w:rPr>
                <w:rFonts w:ascii="Times New Roman" w:hAnsi="Times New Roman" w:cs="Times New Roman"/>
                <w:color w:val="000000" w:themeColor="text1"/>
                <w:sz w:val="18"/>
                <w:szCs w:val="18"/>
              </w:rPr>
              <w:t>İlk defa staj yapa</w:t>
            </w:r>
            <w:r w:rsidR="00B41B28">
              <w:rPr>
                <w:rFonts w:ascii="Times New Roman" w:hAnsi="Times New Roman" w:cs="Times New Roman"/>
                <w:color w:val="000000" w:themeColor="text1"/>
                <w:sz w:val="18"/>
                <w:szCs w:val="18"/>
              </w:rPr>
              <w:t>cak olan 2. sınıf öğrencileri</w:t>
            </w:r>
            <w:r w:rsidRPr="00CB11AD">
              <w:rPr>
                <w:rFonts w:ascii="Times New Roman" w:hAnsi="Times New Roman" w:cs="Times New Roman"/>
                <w:color w:val="000000" w:themeColor="text1"/>
                <w:sz w:val="18"/>
                <w:szCs w:val="18"/>
              </w:rPr>
              <w:t xml:space="preserve"> önceden en az bir staj sunumu dinlemelidir. Aksi halde, staj evrakları onaylanmayacaktır. </w:t>
            </w:r>
          </w:p>
          <w:p w:rsidR="00C348CF" w:rsidRDefault="00C348CF" w:rsidP="00DD48A0">
            <w:pPr>
              <w:pStyle w:val="AralkYok"/>
              <w:rPr>
                <w:rFonts w:ascii="Times New Roman" w:hAnsi="Times New Roman" w:cs="Times New Roman"/>
                <w:b/>
                <w:sz w:val="18"/>
                <w:szCs w:val="18"/>
              </w:rPr>
            </w:pPr>
          </w:p>
          <w:p w:rsidR="00DD48A0" w:rsidRPr="004F2A92" w:rsidRDefault="00DD48A0" w:rsidP="00DD48A0">
            <w:pPr>
              <w:pStyle w:val="AralkYok"/>
              <w:rPr>
                <w:rFonts w:ascii="Times New Roman" w:hAnsi="Times New Roman" w:cs="Times New Roman"/>
                <w:b/>
                <w:sz w:val="18"/>
                <w:szCs w:val="18"/>
              </w:rPr>
            </w:pPr>
            <w:r w:rsidRPr="004F2A92">
              <w:rPr>
                <w:rFonts w:ascii="Times New Roman" w:hAnsi="Times New Roman" w:cs="Times New Roman"/>
                <w:b/>
                <w:sz w:val="18"/>
                <w:szCs w:val="18"/>
              </w:rPr>
              <w:lastRenderedPageBreak/>
              <w:t>İNŞAAT MÜHENDİSLİĞİ BÖLÜMÜ</w:t>
            </w:r>
          </w:p>
          <w:p w:rsidR="00DD48A0" w:rsidRPr="00F11F50" w:rsidRDefault="00DD48A0" w:rsidP="001B091D">
            <w:pPr>
              <w:shd w:val="clear" w:color="auto" w:fill="FFFFFF"/>
              <w:ind w:firstLine="176"/>
              <w:rPr>
                <w:rFonts w:eastAsia="Courier New"/>
                <w:color w:val="000000" w:themeColor="text1"/>
                <w:sz w:val="18"/>
                <w:szCs w:val="18"/>
                <w:lang w:eastAsia="en-US"/>
              </w:rPr>
            </w:pPr>
            <w:r w:rsidRPr="00F11F50">
              <w:rPr>
                <w:rFonts w:eastAsia="Courier New"/>
                <w:color w:val="000000" w:themeColor="text1"/>
                <w:sz w:val="18"/>
                <w:szCs w:val="18"/>
                <w:lang w:eastAsia="en-US"/>
              </w:rPr>
              <w:t>Staj şantiye ve büro stajı o</w:t>
            </w:r>
            <w:r w:rsidR="003729BA">
              <w:rPr>
                <w:rFonts w:eastAsia="Courier New"/>
                <w:color w:val="000000" w:themeColor="text1"/>
                <w:sz w:val="18"/>
                <w:szCs w:val="18"/>
                <w:lang w:eastAsia="en-US"/>
              </w:rPr>
              <w:t>l</w:t>
            </w:r>
            <w:r w:rsidRPr="00F11F50">
              <w:rPr>
                <w:rFonts w:eastAsia="Courier New"/>
                <w:color w:val="000000" w:themeColor="text1"/>
                <w:sz w:val="18"/>
                <w:szCs w:val="18"/>
                <w:lang w:eastAsia="en-US"/>
              </w:rPr>
              <w:t>mak üzere iki alanda yapılacaktır</w:t>
            </w:r>
            <w:r w:rsidRPr="00F11F50">
              <w:rPr>
                <w:rFonts w:ascii="MS Mincho" w:eastAsia="MS Mincho" w:hAnsi="MS Mincho" w:cs="MS Mincho" w:hint="eastAsia"/>
                <w:color w:val="000000" w:themeColor="text1"/>
                <w:sz w:val="18"/>
                <w:szCs w:val="18"/>
                <w:lang w:eastAsia="en-US"/>
              </w:rPr>
              <w:t>．</w:t>
            </w:r>
          </w:p>
          <w:p w:rsidR="00F11F50" w:rsidRDefault="00DD48A0" w:rsidP="001B091D">
            <w:pPr>
              <w:shd w:val="clear" w:color="auto" w:fill="FFFFFF"/>
              <w:ind w:firstLine="176"/>
              <w:rPr>
                <w:rFonts w:eastAsia="Courier New"/>
                <w:color w:val="000000" w:themeColor="text1"/>
                <w:sz w:val="18"/>
                <w:szCs w:val="18"/>
                <w:lang w:eastAsia="en-US"/>
              </w:rPr>
            </w:pPr>
            <w:r w:rsidRPr="00F11F50">
              <w:rPr>
                <w:rFonts w:eastAsia="Courier New"/>
                <w:color w:val="000000" w:themeColor="text1"/>
                <w:sz w:val="18"/>
                <w:szCs w:val="18"/>
                <w:lang w:eastAsia="en-US"/>
              </w:rPr>
              <w:t>Şantiye Stajı</w:t>
            </w:r>
            <w:r w:rsidR="00F85219">
              <w:rPr>
                <w:rFonts w:eastAsia="Courier New"/>
                <w:color w:val="000000" w:themeColor="text1"/>
                <w:sz w:val="18"/>
                <w:szCs w:val="18"/>
                <w:lang w:eastAsia="en-US"/>
              </w:rPr>
              <w:t>;</w:t>
            </w:r>
          </w:p>
          <w:p w:rsidR="00DD48A0" w:rsidRPr="00F11F50" w:rsidRDefault="00DD48A0" w:rsidP="001B091D">
            <w:pPr>
              <w:shd w:val="clear" w:color="auto" w:fill="FFFFFF"/>
              <w:ind w:firstLine="176"/>
              <w:rPr>
                <w:rFonts w:eastAsia="Courier New"/>
                <w:color w:val="000000" w:themeColor="text1"/>
                <w:sz w:val="18"/>
                <w:szCs w:val="18"/>
                <w:lang w:eastAsia="en-US"/>
              </w:rPr>
            </w:pPr>
            <w:r w:rsidRPr="00F11F50">
              <w:rPr>
                <w:rFonts w:eastAsia="Courier New"/>
                <w:color w:val="000000" w:themeColor="text1"/>
                <w:sz w:val="18"/>
                <w:szCs w:val="18"/>
                <w:lang w:eastAsia="en-US"/>
              </w:rPr>
              <w:t>Yapı,</w:t>
            </w:r>
            <w:r w:rsidR="003729BA">
              <w:rPr>
                <w:rFonts w:eastAsia="Courier New"/>
                <w:color w:val="000000" w:themeColor="text1"/>
                <w:sz w:val="18"/>
                <w:szCs w:val="18"/>
                <w:lang w:eastAsia="en-US"/>
              </w:rPr>
              <w:t xml:space="preserve"> </w:t>
            </w:r>
            <w:r w:rsidRPr="00F11F50">
              <w:rPr>
                <w:rFonts w:eastAsia="Courier New"/>
                <w:color w:val="000000" w:themeColor="text1"/>
                <w:sz w:val="18"/>
                <w:szCs w:val="18"/>
                <w:lang w:eastAsia="en-US"/>
              </w:rPr>
              <w:t xml:space="preserve">yol, su yapıları vb. </w:t>
            </w:r>
            <w:r w:rsidR="003729BA" w:rsidRPr="00F11F50">
              <w:rPr>
                <w:rFonts w:eastAsia="Courier New"/>
                <w:color w:val="000000" w:themeColor="text1"/>
                <w:sz w:val="18"/>
                <w:szCs w:val="18"/>
                <w:lang w:eastAsia="en-US"/>
              </w:rPr>
              <w:t>şantiyelerden</w:t>
            </w:r>
            <w:r w:rsidRPr="00F11F50">
              <w:rPr>
                <w:rFonts w:eastAsia="Courier New"/>
                <w:color w:val="000000" w:themeColor="text1"/>
                <w:sz w:val="18"/>
                <w:szCs w:val="18"/>
                <w:lang w:eastAsia="en-US"/>
              </w:rPr>
              <w:t xml:space="preserve"> birisinde proje uygulaması, çeşitli imalat</w:t>
            </w:r>
            <w:r w:rsidR="003729BA">
              <w:rPr>
                <w:rFonts w:eastAsia="Courier New"/>
                <w:color w:val="000000" w:themeColor="text1"/>
                <w:sz w:val="18"/>
                <w:szCs w:val="18"/>
                <w:lang w:eastAsia="en-US"/>
              </w:rPr>
              <w:t>lar</w:t>
            </w:r>
            <w:r w:rsidRPr="00F11F50">
              <w:rPr>
                <w:rFonts w:eastAsia="Courier New"/>
                <w:color w:val="000000" w:themeColor="text1"/>
                <w:sz w:val="18"/>
                <w:szCs w:val="18"/>
                <w:lang w:eastAsia="en-US"/>
              </w:rPr>
              <w:t>ın yapılması veya denet</w:t>
            </w:r>
            <w:r w:rsidR="003729BA">
              <w:rPr>
                <w:rFonts w:eastAsia="Courier New"/>
                <w:color w:val="000000" w:themeColor="text1"/>
                <w:sz w:val="18"/>
                <w:szCs w:val="18"/>
                <w:lang w:eastAsia="en-US"/>
              </w:rPr>
              <w:t>l</w:t>
            </w:r>
            <w:r w:rsidRPr="00F11F50">
              <w:rPr>
                <w:rFonts w:eastAsia="Courier New"/>
                <w:color w:val="000000" w:themeColor="text1"/>
                <w:sz w:val="18"/>
                <w:szCs w:val="18"/>
                <w:lang w:eastAsia="en-US"/>
              </w:rPr>
              <w:t>eme konularını kapsar</w:t>
            </w:r>
            <w:r w:rsidRPr="00F11F50">
              <w:rPr>
                <w:rFonts w:ascii="MS Mincho" w:eastAsia="MS Mincho" w:hAnsi="MS Mincho" w:cs="MS Mincho" w:hint="eastAsia"/>
                <w:color w:val="000000" w:themeColor="text1"/>
                <w:sz w:val="18"/>
                <w:szCs w:val="18"/>
                <w:lang w:eastAsia="en-US"/>
              </w:rPr>
              <w:t>．</w:t>
            </w:r>
          </w:p>
          <w:p w:rsidR="00DD48A0" w:rsidRPr="00F11F50" w:rsidRDefault="00DD48A0" w:rsidP="001B091D">
            <w:pPr>
              <w:shd w:val="clear" w:color="auto" w:fill="FFFFFF"/>
              <w:ind w:firstLine="176"/>
              <w:rPr>
                <w:rFonts w:eastAsia="Courier New"/>
                <w:color w:val="000000" w:themeColor="text1"/>
                <w:sz w:val="18"/>
                <w:szCs w:val="18"/>
                <w:lang w:eastAsia="en-US"/>
              </w:rPr>
            </w:pPr>
            <w:r w:rsidRPr="00F11F50">
              <w:rPr>
                <w:rFonts w:eastAsia="Courier New"/>
                <w:color w:val="000000" w:themeColor="text1"/>
                <w:sz w:val="18"/>
                <w:szCs w:val="18"/>
                <w:lang w:eastAsia="en-US"/>
              </w:rPr>
              <w:t>Büro Stajı</w:t>
            </w:r>
            <w:r w:rsidR="00F85219">
              <w:rPr>
                <w:rFonts w:eastAsia="Courier New"/>
                <w:color w:val="000000" w:themeColor="text1"/>
                <w:sz w:val="18"/>
                <w:szCs w:val="18"/>
                <w:lang w:eastAsia="en-US"/>
              </w:rPr>
              <w:t>;</w:t>
            </w:r>
          </w:p>
          <w:p w:rsidR="00DD48A0" w:rsidRPr="00F11F50" w:rsidRDefault="00DD48A0" w:rsidP="001B091D">
            <w:pPr>
              <w:shd w:val="clear" w:color="auto" w:fill="FFFFFF"/>
              <w:ind w:left="176"/>
              <w:rPr>
                <w:rFonts w:eastAsia="Courier New"/>
                <w:color w:val="000000" w:themeColor="text1"/>
                <w:sz w:val="18"/>
                <w:szCs w:val="18"/>
                <w:lang w:eastAsia="en-US"/>
              </w:rPr>
            </w:pPr>
            <w:r w:rsidRPr="00F11F50">
              <w:rPr>
                <w:rFonts w:eastAsia="Courier New"/>
                <w:color w:val="000000" w:themeColor="text1"/>
                <w:sz w:val="18"/>
                <w:szCs w:val="18"/>
                <w:lang w:eastAsia="en-US"/>
              </w:rPr>
              <w:t>Fiyat Analizleri keşif özetleri, İhale, Çeşitli projelerin d</w:t>
            </w:r>
            <w:r w:rsidR="003729BA">
              <w:rPr>
                <w:rFonts w:eastAsia="Courier New"/>
                <w:color w:val="000000" w:themeColor="text1"/>
                <w:sz w:val="18"/>
                <w:szCs w:val="18"/>
                <w:lang w:eastAsia="en-US"/>
              </w:rPr>
              <w:t>üzenlenmesi (mimari statik, yol</w:t>
            </w:r>
            <w:r w:rsidRPr="00F11F50">
              <w:rPr>
                <w:rFonts w:eastAsia="Courier New"/>
                <w:color w:val="000000" w:themeColor="text1"/>
                <w:sz w:val="18"/>
                <w:szCs w:val="18"/>
                <w:lang w:eastAsia="en-US"/>
              </w:rPr>
              <w:t>, su getirme ve kanalizasyon vb. Dinamik Hidro</w:t>
            </w:r>
            <w:r w:rsidR="003729BA">
              <w:rPr>
                <w:rFonts w:eastAsia="Courier New"/>
                <w:color w:val="000000" w:themeColor="text1"/>
                <w:sz w:val="18"/>
                <w:szCs w:val="18"/>
                <w:lang w:eastAsia="en-US"/>
              </w:rPr>
              <w:t>lik hesaplamal</w:t>
            </w:r>
            <w:r w:rsidRPr="00F11F50">
              <w:rPr>
                <w:rFonts w:eastAsia="Courier New"/>
                <w:color w:val="000000" w:themeColor="text1"/>
                <w:sz w:val="18"/>
                <w:szCs w:val="18"/>
                <w:lang w:eastAsia="en-US"/>
              </w:rPr>
              <w:t>arın yapılması, İnşaat Mühendisliği ile ilgili paket programları kapsar.</w:t>
            </w:r>
          </w:p>
          <w:p w:rsidR="00DD48A0" w:rsidRPr="00F11F50" w:rsidRDefault="00DD48A0" w:rsidP="001B091D">
            <w:pPr>
              <w:pStyle w:val="Gvdemetni20"/>
              <w:shd w:val="clear" w:color="auto" w:fill="auto"/>
              <w:spacing w:after="82" w:line="240" w:lineRule="auto"/>
              <w:ind w:left="340" w:hanging="260"/>
              <w:rPr>
                <w:rFonts w:eastAsia="Courier New"/>
                <w:b w:val="0"/>
                <w:bCs w:val="0"/>
                <w:color w:val="000000" w:themeColor="text1"/>
                <w:lang w:eastAsia="en-US"/>
              </w:rPr>
            </w:pPr>
          </w:p>
          <w:p w:rsidR="00DD48A0" w:rsidRPr="00A16365" w:rsidRDefault="00DD48A0" w:rsidP="001B091D">
            <w:pPr>
              <w:pStyle w:val="Gvdemetni20"/>
              <w:shd w:val="clear" w:color="auto" w:fill="auto"/>
              <w:spacing w:after="0" w:line="180" w:lineRule="exact"/>
              <w:ind w:left="-28" w:firstLine="0"/>
            </w:pPr>
            <w:r w:rsidRPr="00A16365">
              <w:t>JEOLOJİ MÜHENDİSLİĞİ BÖLÜMÜ</w:t>
            </w:r>
          </w:p>
          <w:p w:rsidR="00DD48A0" w:rsidRPr="00A16365" w:rsidRDefault="00DD48A0" w:rsidP="001B091D">
            <w:pPr>
              <w:pStyle w:val="Gvdemetni0"/>
              <w:shd w:val="clear" w:color="auto" w:fill="auto"/>
              <w:spacing w:before="0" w:after="240" w:line="180" w:lineRule="exact"/>
              <w:ind w:firstLine="176"/>
            </w:pPr>
            <w:r w:rsidRPr="00A16365">
              <w:t>Staj, jeoloji mühendisliğiyle ilgili arazi veya laboratu</w:t>
            </w:r>
            <w:r>
              <w:t>v</w:t>
            </w:r>
            <w:r w:rsidRPr="00A16365">
              <w:t>ar çalışması gerçekleştirilen kurum veya kuruluşlarda yapılmalıdır.</w:t>
            </w:r>
          </w:p>
          <w:p w:rsidR="001B091D" w:rsidRDefault="001B091D" w:rsidP="001B091D">
            <w:pPr>
              <w:pStyle w:val="Gvdemetni20"/>
              <w:shd w:val="clear" w:color="auto" w:fill="auto"/>
              <w:spacing w:after="0" w:line="180" w:lineRule="exact"/>
              <w:ind w:firstLine="0"/>
            </w:pPr>
          </w:p>
          <w:p w:rsidR="00DD48A0" w:rsidRPr="00A16365" w:rsidRDefault="00DD48A0" w:rsidP="001B091D">
            <w:pPr>
              <w:pStyle w:val="Gvdemetni20"/>
              <w:shd w:val="clear" w:color="auto" w:fill="auto"/>
              <w:spacing w:after="0" w:line="180" w:lineRule="exact"/>
              <w:ind w:firstLine="0"/>
            </w:pPr>
            <w:r w:rsidRPr="00A16365">
              <w:t>KİMYA MÜHENDİSLİĞİ BÖLÜMÜ</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İşletmenin her bölümü; hammadde, ürün, reaksiyon şartları ve kapasite yönünden dikkatle incelenmelidir.</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 xml:space="preserve">Her bölüm için ayrı ayrı ve tüm </w:t>
            </w:r>
            <w:proofErr w:type="gramStart"/>
            <w:r w:rsidRPr="00F85219">
              <w:rPr>
                <w:rFonts w:ascii="Times New Roman" w:hAnsi="Times New Roman" w:cs="Times New Roman"/>
                <w:color w:val="000000" w:themeColor="text1"/>
                <w:sz w:val="18"/>
                <w:szCs w:val="18"/>
              </w:rPr>
              <w:t>proses</w:t>
            </w:r>
            <w:proofErr w:type="gramEnd"/>
            <w:r w:rsidRPr="00F85219">
              <w:rPr>
                <w:rFonts w:ascii="Times New Roman" w:hAnsi="Times New Roman" w:cs="Times New Roman"/>
                <w:color w:val="000000" w:themeColor="text1"/>
                <w:sz w:val="18"/>
                <w:szCs w:val="18"/>
              </w:rPr>
              <w:t xml:space="preserve"> için enerji ve madde balansı yapılmalıdır.</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İşletmenin her bölümünün akış şemaları ve bu bölümler arasındaki ilişkiyi gösteren bir total akış şeması çizilmelidir.</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Tesiste bulunan önemli cihazların özellikleri, yapıları ve çalışma prensipleri incelenmelidir.</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İmalat ve kalite kontrol için yapılan analizler hakkında bilgiler derlenmelidir.</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İşletmede kullanılan yardımcı tesisler ve bunların işletme ekonomisi, çevresel duyarlılık ve teknolojik gelişme yönlerinden katkılarını da belirten bilgiler derlenmelidir.</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İşletmenin organizasyon şeması oluşturulmalıdır.</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İşletmede elde edilen ürünler için maliyet analizlerine iliş</w:t>
            </w:r>
            <w:r w:rsidR="00450158" w:rsidRPr="00F85219">
              <w:rPr>
                <w:rFonts w:ascii="Times New Roman" w:hAnsi="Times New Roman" w:cs="Times New Roman"/>
                <w:color w:val="000000" w:themeColor="text1"/>
                <w:sz w:val="18"/>
                <w:szCs w:val="18"/>
              </w:rPr>
              <w:t>k</w:t>
            </w:r>
            <w:r w:rsidRPr="00F85219">
              <w:rPr>
                <w:rFonts w:ascii="Times New Roman" w:hAnsi="Times New Roman" w:cs="Times New Roman"/>
                <w:color w:val="000000" w:themeColor="text1"/>
                <w:sz w:val="18"/>
                <w:szCs w:val="18"/>
              </w:rPr>
              <w:t>in bilgiler derlenmelidir.</w:t>
            </w:r>
          </w:p>
          <w:p w:rsidR="00DD48A0" w:rsidRPr="00F85219" w:rsidRDefault="00DD48A0" w:rsidP="001B091D">
            <w:pPr>
              <w:pStyle w:val="ListeParagraf"/>
              <w:numPr>
                <w:ilvl w:val="0"/>
                <w:numId w:val="27"/>
              </w:numPr>
              <w:spacing w:after="0" w:line="240" w:lineRule="auto"/>
              <w:ind w:left="448" w:hanging="295"/>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İşletmede kullanılan üretim teknolojilerinin modern teknolojilerle karşılaştırılması yapılarak verimliliğin ve kapasitenin arttırılması ve maliyetlerin düşürülmesi için neler yapılabileceğini belirten bir değerlendirme yapılmalıdır.</w:t>
            </w:r>
          </w:p>
          <w:p w:rsidR="00450158" w:rsidRPr="00450158" w:rsidRDefault="00450158" w:rsidP="001B091D">
            <w:pPr>
              <w:jc w:val="both"/>
              <w:rPr>
                <w:color w:val="000000" w:themeColor="text1"/>
                <w:sz w:val="18"/>
                <w:szCs w:val="18"/>
              </w:rPr>
            </w:pPr>
          </w:p>
          <w:p w:rsidR="001B091D" w:rsidRDefault="001B091D" w:rsidP="001B091D">
            <w:pPr>
              <w:pStyle w:val="Gvdemetni20"/>
              <w:shd w:val="clear" w:color="auto" w:fill="auto"/>
              <w:spacing w:after="0" w:line="180" w:lineRule="exact"/>
              <w:ind w:right="318" w:firstLine="0"/>
              <w:jc w:val="both"/>
            </w:pPr>
          </w:p>
          <w:p w:rsidR="000C0329" w:rsidRPr="00A16365" w:rsidRDefault="000C0329" w:rsidP="001B091D">
            <w:pPr>
              <w:pStyle w:val="Gvdemetni20"/>
              <w:shd w:val="clear" w:color="auto" w:fill="auto"/>
              <w:spacing w:after="0" w:line="180" w:lineRule="exact"/>
              <w:ind w:right="318" w:firstLine="0"/>
              <w:jc w:val="both"/>
            </w:pPr>
            <w:r w:rsidRPr="00A16365">
              <w:t>MAKİNE MÜHENDİSLİĞİ BÖLÜMÜ</w:t>
            </w:r>
          </w:p>
          <w:p w:rsidR="000C0329" w:rsidRPr="00A16365" w:rsidRDefault="000C0329" w:rsidP="001B091D">
            <w:pPr>
              <w:pStyle w:val="Gvdemetni0"/>
              <w:shd w:val="clear" w:color="auto" w:fill="auto"/>
              <w:spacing w:before="0" w:after="72" w:line="240" w:lineRule="auto"/>
              <w:ind w:right="320" w:firstLine="176"/>
              <w:jc w:val="both"/>
            </w:pPr>
            <w:r w:rsidRPr="00A16365">
              <w:t>St</w:t>
            </w:r>
            <w:r w:rsidR="008B6226">
              <w:t>ajlar aşağıda belirtilen konuları</w:t>
            </w:r>
            <w:r w:rsidRPr="00A16365">
              <w:t xml:space="preserve"> kapsayan iki farklı alanda yapılmalıdır.</w:t>
            </w:r>
          </w:p>
          <w:p w:rsidR="000C0329" w:rsidRPr="00772F8A" w:rsidRDefault="007C7E7A" w:rsidP="001B091D">
            <w:pPr>
              <w:pStyle w:val="Gvdemetni20"/>
              <w:shd w:val="clear" w:color="auto" w:fill="auto"/>
              <w:tabs>
                <w:tab w:val="left" w:pos="298"/>
              </w:tabs>
              <w:spacing w:after="0" w:line="240" w:lineRule="auto"/>
              <w:ind w:right="318" w:firstLine="176"/>
              <w:jc w:val="both"/>
            </w:pPr>
            <w:r w:rsidRPr="00772F8A">
              <w:t xml:space="preserve">I. </w:t>
            </w:r>
            <w:r w:rsidR="000C0329" w:rsidRPr="00772F8A">
              <w:t>Alan: Atölye</w:t>
            </w:r>
          </w:p>
          <w:p w:rsidR="000C0329" w:rsidRPr="00A16365" w:rsidRDefault="000C0329" w:rsidP="001B091D">
            <w:pPr>
              <w:pStyle w:val="Gvdemetni0"/>
              <w:shd w:val="clear" w:color="auto" w:fill="auto"/>
              <w:spacing w:before="0" w:after="0" w:line="240" w:lineRule="auto"/>
              <w:ind w:right="320" w:firstLine="176"/>
              <w:jc w:val="both"/>
            </w:pPr>
            <w:r w:rsidRPr="00A16365">
              <w:t>Atölye alanındaki çalışmaların 10 iş gününü talaşlı imalat, 5 iş gününü döküm, 5 iş gününü de kaynak ve şekillendirme işlemleri oluşturur.</w:t>
            </w:r>
          </w:p>
          <w:p w:rsidR="000C0329" w:rsidRDefault="000C0329" w:rsidP="001B091D">
            <w:pPr>
              <w:pStyle w:val="Gvdemetni0"/>
              <w:shd w:val="clear" w:color="auto" w:fill="auto"/>
              <w:spacing w:before="0" w:after="0" w:line="240" w:lineRule="auto"/>
              <w:ind w:left="176" w:right="283" w:firstLine="0"/>
              <w:jc w:val="both"/>
            </w:pPr>
            <w:r w:rsidRPr="00A16365">
              <w:t>Atölye çalışması; imalat yöntemleri, imalattaki iş sırası ve imalat makin</w:t>
            </w:r>
            <w:r w:rsidR="001B6CA9">
              <w:t>a</w:t>
            </w:r>
            <w:r w:rsidRPr="00A16365">
              <w:t>larının tanımı, belirgin özellikleri ve çalışma sistemler</w:t>
            </w:r>
            <w:r w:rsidR="008B6226">
              <w:t>ini kapsar. Teknolojik bilgi, g</w:t>
            </w:r>
            <w:r w:rsidRPr="00A16365">
              <w:t xml:space="preserve">özlem, imalat resimlerinin çizimleri ve uygulamaya dayanır. Bu çalışmalar mümkün olduğunca, seri üretim yapılan ve tam teşekküllü atölyeleri bulunan kurumlarda yapılır. </w:t>
            </w:r>
          </w:p>
          <w:p w:rsidR="000C0329" w:rsidRDefault="001B6CA9" w:rsidP="001B091D">
            <w:pPr>
              <w:pStyle w:val="Gvdemetni0"/>
              <w:shd w:val="clear" w:color="auto" w:fill="auto"/>
              <w:spacing w:before="0" w:after="0" w:line="240" w:lineRule="auto"/>
              <w:ind w:left="176" w:right="283" w:firstLine="0"/>
              <w:jc w:val="both"/>
            </w:pPr>
            <w:r w:rsidRPr="00772F8A">
              <w:rPr>
                <w:rStyle w:val="GvdemetniKaln"/>
              </w:rPr>
              <w:t>Talaşlı İmalat Yöntemleri</w:t>
            </w:r>
            <w:r w:rsidR="000C0329" w:rsidRPr="00772F8A">
              <w:rPr>
                <w:rStyle w:val="GvdemetniKaln"/>
              </w:rPr>
              <w:t xml:space="preserve">: </w:t>
            </w:r>
            <w:r w:rsidR="000C0329" w:rsidRPr="00772F8A">
              <w:t>Bu bölümde</w:t>
            </w:r>
            <w:r w:rsidR="000C0329" w:rsidRPr="00A16365">
              <w:t xml:space="preserve"> torna, taşlama, freze, matkap, planya gibi tezgâhlarda talaş kaldırma işlemleri bilfiil takip edilmelidir. Bu işlemler sırasında kullanılan her türlü alet ve tezgâhların özellikleri araştırılıp tezgâh üzerinde uygulama yapılacak, tezgâhlarda imal edilen parçaların teknik resimleri norm ve standartlara uygun şekilde kurşun kalemle deftere çizilerek, parçaların tezgâha bağlama ve işleme yöntemleri kı</w:t>
            </w:r>
            <w:r w:rsidR="008B6226">
              <w:t>saca açıklanacaktır. Ayrıca var</w:t>
            </w:r>
            <w:r w:rsidR="000C0329" w:rsidRPr="00A16365">
              <w:t>sa bilgisayar destekli tezgâhlarla ilgili program hazırlanması, ofset işlemleri ve tezgâhlarda parçaların işlenmesi takip edilerek gerekli açıklamalar yazılacaktır.</w:t>
            </w:r>
          </w:p>
          <w:p w:rsidR="000C0329" w:rsidRDefault="001B6CA9" w:rsidP="001B091D">
            <w:pPr>
              <w:ind w:left="176" w:right="283"/>
              <w:jc w:val="both"/>
              <w:rPr>
                <w:sz w:val="18"/>
              </w:rPr>
            </w:pPr>
            <w:r w:rsidRPr="00A16365">
              <w:rPr>
                <w:rStyle w:val="GvdemetniKaln"/>
              </w:rPr>
              <w:t>Döküm:</w:t>
            </w:r>
            <w:r w:rsidR="000C0329" w:rsidRPr="00A16365">
              <w:rPr>
                <w:rStyle w:val="GvdemetniKaln"/>
              </w:rPr>
              <w:t xml:space="preserve"> </w:t>
            </w:r>
            <w:r w:rsidR="000C0329" w:rsidRPr="00F213C0">
              <w:rPr>
                <w:sz w:val="18"/>
                <w:szCs w:val="18"/>
              </w:rPr>
              <w:t>Dökümcülük, Döküm Kalıpçılığı ve Maden Ergitme Tekniğ</w:t>
            </w:r>
            <w:r w:rsidR="008B6226">
              <w:rPr>
                <w:sz w:val="18"/>
                <w:szCs w:val="18"/>
              </w:rPr>
              <w:t>i olarak iki grup altında topla</w:t>
            </w:r>
            <w:r w:rsidR="000C0329" w:rsidRPr="00F213C0">
              <w:rPr>
                <w:sz w:val="18"/>
                <w:szCs w:val="18"/>
              </w:rPr>
              <w:t xml:space="preserve">nabilir. </w:t>
            </w:r>
            <w:r w:rsidR="007C7E7A">
              <w:rPr>
                <w:sz w:val="18"/>
                <w:szCs w:val="18"/>
              </w:rPr>
              <w:t>Staj</w:t>
            </w:r>
            <w:r w:rsidR="000C0329" w:rsidRPr="00F213C0">
              <w:rPr>
                <w:sz w:val="18"/>
                <w:szCs w:val="18"/>
              </w:rPr>
              <w:t xml:space="preserve"> sırasında, genel döküm bilgileri ışığında dökümcülükte kullanılan ocaklar, kapasite ve verimleri, dökümcülük alet ve gereçleri, kalıplama yöntemleri, kalıba </w:t>
            </w:r>
            <w:proofErr w:type="spellStart"/>
            <w:r w:rsidR="000C0329" w:rsidRPr="00F213C0">
              <w:rPr>
                <w:sz w:val="18"/>
                <w:szCs w:val="18"/>
              </w:rPr>
              <w:t>ergiyik</w:t>
            </w:r>
            <w:proofErr w:type="spellEnd"/>
            <w:r w:rsidR="000C0329" w:rsidRPr="00F213C0">
              <w:rPr>
                <w:sz w:val="18"/>
                <w:szCs w:val="18"/>
              </w:rPr>
              <w:t xml:space="preserve"> metalin dökülmesi, döküm sonrası işlemlerin değerlendirilmesi ve imalat resimlerinin çizilmesi,</w:t>
            </w:r>
            <w:r w:rsidR="000C0329">
              <w:rPr>
                <w:sz w:val="18"/>
                <w:szCs w:val="18"/>
              </w:rPr>
              <w:t xml:space="preserve"> </w:t>
            </w:r>
            <w:r w:rsidR="000C0329" w:rsidRPr="00B90FF5">
              <w:rPr>
                <w:sz w:val="18"/>
              </w:rPr>
              <w:t>döküm çeşitleri ve döküm işleminde dikkat edilecek hususlar incelenip deftere yazılmalıdır.</w:t>
            </w:r>
          </w:p>
          <w:p w:rsidR="00E0616D" w:rsidRPr="00772F8A" w:rsidRDefault="00772F8A" w:rsidP="001B091D">
            <w:pPr>
              <w:pStyle w:val="Gvdemetni20"/>
              <w:shd w:val="clear" w:color="auto" w:fill="auto"/>
              <w:spacing w:after="0" w:line="240" w:lineRule="auto"/>
              <w:ind w:left="176" w:firstLine="0"/>
              <w:jc w:val="both"/>
              <w:rPr>
                <w:b w:val="0"/>
                <w:color w:val="000000" w:themeColor="text1"/>
              </w:rPr>
            </w:pPr>
            <w:r>
              <w:rPr>
                <w:rStyle w:val="GvdemetniKaln"/>
                <w:b/>
                <w:color w:val="000000" w:themeColor="text1"/>
              </w:rPr>
              <w:t>Kaynak v</w:t>
            </w:r>
            <w:r w:rsidRPr="00772F8A">
              <w:rPr>
                <w:rStyle w:val="GvdemetniKaln"/>
                <w:b/>
                <w:color w:val="000000" w:themeColor="text1"/>
              </w:rPr>
              <w:t>e Plastik Şekil Verme:</w:t>
            </w:r>
            <w:r w:rsidRPr="00772F8A">
              <w:rPr>
                <w:rStyle w:val="GvdemetniKaln"/>
                <w:color w:val="000000" w:themeColor="text1"/>
              </w:rPr>
              <w:t xml:space="preserve"> </w:t>
            </w:r>
            <w:r w:rsidR="00E0616D" w:rsidRPr="00772F8A">
              <w:rPr>
                <w:rStyle w:val="GvdemetniKaln"/>
                <w:color w:val="000000" w:themeColor="text1"/>
              </w:rPr>
              <w:t xml:space="preserve">Kaynak yöntemleri hakkında bilgi verilip yapılan uygulamalara ait Teknik Resimler çizilip gerekli açıklamalar yapılmalıdır. </w:t>
            </w:r>
            <w:r>
              <w:rPr>
                <w:b w:val="0"/>
                <w:color w:val="000000" w:themeColor="text1"/>
              </w:rPr>
              <w:t xml:space="preserve">Plastik şekil verme, </w:t>
            </w:r>
            <w:r w:rsidR="00E0616D" w:rsidRPr="00772F8A">
              <w:rPr>
                <w:b w:val="0"/>
                <w:color w:val="000000" w:themeColor="text1"/>
              </w:rPr>
              <w:t>dövme, haddeleme ve saç işleme gibi işlemlerin özellikleri incelenmeli ve gerekli açıklamalar yapılmalıdır.</w:t>
            </w:r>
          </w:p>
          <w:p w:rsidR="001B091D" w:rsidRDefault="001B091D" w:rsidP="001B091D">
            <w:pPr>
              <w:pStyle w:val="Gvdemetni20"/>
              <w:shd w:val="clear" w:color="auto" w:fill="auto"/>
              <w:spacing w:after="0" w:line="240" w:lineRule="auto"/>
              <w:ind w:left="560"/>
              <w:jc w:val="both"/>
            </w:pPr>
          </w:p>
          <w:p w:rsidR="008B6226" w:rsidRPr="00D45E9E" w:rsidRDefault="008B6226" w:rsidP="001B091D">
            <w:pPr>
              <w:pStyle w:val="Gvdemetni20"/>
              <w:shd w:val="clear" w:color="auto" w:fill="auto"/>
              <w:spacing w:after="0" w:line="240" w:lineRule="auto"/>
              <w:ind w:left="560"/>
              <w:jc w:val="both"/>
            </w:pPr>
            <w:r w:rsidRPr="00D45E9E">
              <w:t>II. A</w:t>
            </w:r>
            <w:r w:rsidR="007C7E7A">
              <w:t>lan: Fabrika Organizasyonu ve Y</w:t>
            </w:r>
            <w:r w:rsidRPr="00D45E9E">
              <w:t>önetimi</w:t>
            </w:r>
          </w:p>
          <w:p w:rsidR="008B6226" w:rsidRPr="00D45E9E" w:rsidRDefault="008B6226" w:rsidP="001B091D">
            <w:pPr>
              <w:pStyle w:val="Gvdemetni0"/>
              <w:shd w:val="clear" w:color="auto" w:fill="auto"/>
              <w:spacing w:before="0" w:after="0" w:line="240" w:lineRule="auto"/>
              <w:ind w:left="198" w:right="340" w:firstLine="0"/>
              <w:jc w:val="both"/>
            </w:pPr>
            <w:r w:rsidRPr="00D45E9E">
              <w:t xml:space="preserve">Fabrika Organizasyonu ve Yönetimi alanındaki </w:t>
            </w:r>
            <w:r w:rsidR="007C7E7A">
              <w:t>stajlar</w:t>
            </w:r>
            <w:r w:rsidRPr="00D45E9E">
              <w:t>, ürün ve/veya hizmet üreten işletmelerde yapılabileceği gibi ısıtma, soğutma ve havalandırma projelerini yapan işletmelerde de yapılabilir. 20 iş gününü kapsayan uygulama aşağıdaki konularda olmalıdır.</w:t>
            </w:r>
          </w:p>
          <w:p w:rsidR="008B6226" w:rsidRPr="00772F8A" w:rsidRDefault="008B6226" w:rsidP="001B091D">
            <w:pPr>
              <w:pStyle w:val="Gvdemetni20"/>
              <w:shd w:val="clear" w:color="auto" w:fill="auto"/>
              <w:spacing w:after="0" w:line="240" w:lineRule="auto"/>
              <w:ind w:left="176" w:hanging="16"/>
              <w:jc w:val="both"/>
              <w:rPr>
                <w:b w:val="0"/>
              </w:rPr>
            </w:pPr>
            <w:proofErr w:type="gramStart"/>
            <w:r w:rsidRPr="00772F8A">
              <w:t>Fabrika Organizasyonu ve Yönetimi (süresi 2 hafta)</w:t>
            </w:r>
            <w:r w:rsidR="00772F8A" w:rsidRPr="00772F8A">
              <w:t>:</w:t>
            </w:r>
            <w:r w:rsidR="00772F8A" w:rsidRPr="00772F8A">
              <w:rPr>
                <w:b w:val="0"/>
              </w:rPr>
              <w:t xml:space="preserve"> </w:t>
            </w:r>
            <w:r w:rsidRPr="00772F8A">
              <w:rPr>
                <w:b w:val="0"/>
              </w:rPr>
              <w:t>Fa</w:t>
            </w:r>
            <w:r w:rsidR="007C7E7A" w:rsidRPr="00772F8A">
              <w:rPr>
                <w:b w:val="0"/>
              </w:rPr>
              <w:t>brikanın örgütsel yapısı, fabri</w:t>
            </w:r>
            <w:r w:rsidRPr="00772F8A">
              <w:rPr>
                <w:b w:val="0"/>
              </w:rPr>
              <w:t>kada yer alan iş etüdü çalışmalarının araştırılması, üretim planlama ve kontrol</w:t>
            </w:r>
            <w:r w:rsidR="007C7E7A" w:rsidRPr="00772F8A">
              <w:rPr>
                <w:b w:val="0"/>
              </w:rPr>
              <w:t xml:space="preserve"> teknikleri, iş güvenliği, işçi-</w:t>
            </w:r>
            <w:r w:rsidRPr="00772F8A">
              <w:rPr>
                <w:b w:val="0"/>
              </w:rPr>
              <w:t>işveren ilişkileri, satın alma işlemlerinin uygulanış şekli, hammadde temini</w:t>
            </w:r>
            <w:r w:rsidR="007C7E7A" w:rsidRPr="00772F8A">
              <w:rPr>
                <w:b w:val="0"/>
              </w:rPr>
              <w:t>, depolama ve stoklamanın</w:t>
            </w:r>
            <w:r w:rsidRPr="00772F8A">
              <w:rPr>
                <w:b w:val="0"/>
              </w:rPr>
              <w:t xml:space="preserve"> işletme içindeki önemi, stok bulundurma nedenleri, stok kontrolde maliyet unsurları, bakım üniteleri ve hedefleri, üretimi artırma çabaları, kalite kontrol düzenleri, toplam kalite yönetimine ilişkin çalışmaların tespiti, güç ve enerji ünitelerinin analizi (elektrik dağıtım şebekesi bağlantı ve güçleri</w:t>
            </w:r>
            <w:r w:rsidR="00762D45" w:rsidRPr="00772F8A">
              <w:rPr>
                <w:b w:val="0"/>
              </w:rPr>
              <w:t xml:space="preserve"> ile),</w:t>
            </w:r>
            <w:r w:rsidR="00772F8A">
              <w:rPr>
                <w:b w:val="0"/>
              </w:rPr>
              <w:t xml:space="preserve"> </w:t>
            </w:r>
            <w:r w:rsidR="00762D45" w:rsidRPr="00772F8A">
              <w:rPr>
                <w:b w:val="0"/>
              </w:rPr>
              <w:t>AR</w:t>
            </w:r>
            <w:r w:rsidR="00772F8A">
              <w:rPr>
                <w:b w:val="0"/>
              </w:rPr>
              <w:t>-GE</w:t>
            </w:r>
            <w:r w:rsidRPr="00772F8A">
              <w:rPr>
                <w:b w:val="0"/>
              </w:rPr>
              <w:t xml:space="preserve"> faaliyetlerinin araştırılması</w:t>
            </w:r>
            <w:r w:rsidR="001B091D">
              <w:rPr>
                <w:b w:val="0"/>
              </w:rPr>
              <w:t>.</w:t>
            </w:r>
            <w:proofErr w:type="gramEnd"/>
          </w:p>
          <w:p w:rsidR="008B6226" w:rsidRPr="00772F8A" w:rsidRDefault="008B6226" w:rsidP="001B091D">
            <w:pPr>
              <w:pStyle w:val="Gvdemetni20"/>
              <w:shd w:val="clear" w:color="auto" w:fill="auto"/>
              <w:spacing w:after="0" w:line="240" w:lineRule="auto"/>
              <w:ind w:left="176" w:firstLine="12"/>
              <w:jc w:val="both"/>
              <w:rPr>
                <w:b w:val="0"/>
              </w:rPr>
            </w:pPr>
            <w:r w:rsidRPr="00D45E9E">
              <w:t>Üretim ve Montaj İşlemleri (süresi 2 hafta)</w:t>
            </w:r>
            <w:r w:rsidR="00772F8A">
              <w:t xml:space="preserve">: </w:t>
            </w:r>
            <w:r w:rsidRPr="00772F8A">
              <w:rPr>
                <w:b w:val="0"/>
              </w:rPr>
              <w:t xml:space="preserve">Üretimi yapılan malzeme ve teçhizatın projelendirme aşamalarının etüdü; üretimde kullanılan </w:t>
            </w:r>
            <w:r w:rsidR="007C7E7A" w:rsidRPr="00772F8A">
              <w:rPr>
                <w:b w:val="0"/>
              </w:rPr>
              <w:t>tezgâh</w:t>
            </w:r>
            <w:r w:rsidRPr="00772F8A">
              <w:rPr>
                <w:b w:val="0"/>
              </w:rPr>
              <w:t xml:space="preserve"> ve makinelerde iş akışı ve imalat zamanının incelenmesi; montajda uygulanan yöntem ve teknikler belirlenerek varsa önerilerle birlikte deftere yazılır.</w:t>
            </w:r>
          </w:p>
          <w:p w:rsidR="001B091D" w:rsidRDefault="001B091D" w:rsidP="001B091D">
            <w:pPr>
              <w:pStyle w:val="Gvdemetni0"/>
              <w:spacing w:before="0" w:after="0" w:line="240" w:lineRule="auto"/>
              <w:ind w:left="171" w:right="340" w:firstLine="0"/>
              <w:jc w:val="both"/>
              <w:rPr>
                <w:b/>
              </w:rPr>
            </w:pPr>
          </w:p>
          <w:p w:rsidR="00B43E1F" w:rsidRPr="00B43E1F" w:rsidRDefault="00B43E1F" w:rsidP="001B091D">
            <w:pPr>
              <w:pStyle w:val="Gvdemetni0"/>
              <w:spacing w:before="0" w:after="0" w:line="240" w:lineRule="auto"/>
              <w:ind w:right="340" w:firstLine="0"/>
              <w:jc w:val="both"/>
              <w:rPr>
                <w:b/>
              </w:rPr>
            </w:pPr>
            <w:r w:rsidRPr="00B43E1F">
              <w:rPr>
                <w:b/>
              </w:rPr>
              <w:t>MEKATRONİK MÜHENDİSLİĞİ BÖLÜMÜ</w:t>
            </w:r>
          </w:p>
          <w:p w:rsidR="002B00D8" w:rsidRDefault="002B00D8" w:rsidP="001B091D">
            <w:pPr>
              <w:pStyle w:val="Gvdemetni0"/>
              <w:spacing w:before="0" w:after="0" w:line="240" w:lineRule="auto"/>
              <w:ind w:left="171" w:right="340" w:firstLine="0"/>
              <w:jc w:val="both"/>
            </w:pPr>
            <w:r>
              <w:t xml:space="preserve">Her biri 20 iş gününden ibaret, staj-1 ve staj-2 olarak belirtilen stajlar farklı kurumlarda yapılmalıdır. Ancak büyük ölçekli kurumların farklı yerleşkelerde yer alan, farklı birimlerinde(AR-GE, Üretim, Tasarım, Kalite vb. birimlerinde) öğrenciler her iki stajını da yapabilirler.   </w:t>
            </w:r>
          </w:p>
          <w:p w:rsidR="002B00D8" w:rsidRDefault="002B00D8" w:rsidP="001B091D">
            <w:pPr>
              <w:pStyle w:val="Gvdemetni0"/>
              <w:numPr>
                <w:ilvl w:val="0"/>
                <w:numId w:val="25"/>
              </w:numPr>
              <w:spacing w:before="0" w:after="0" w:line="240" w:lineRule="auto"/>
              <w:ind w:left="454" w:right="340" w:hanging="283"/>
              <w:jc w:val="both"/>
            </w:pPr>
            <w:r>
              <w:t xml:space="preserve">Öğrenciler stajlarını, </w:t>
            </w:r>
            <w:proofErr w:type="spellStart"/>
            <w:r>
              <w:t>Mekatronik</w:t>
            </w:r>
            <w:proofErr w:type="spellEnd"/>
            <w:r>
              <w:t xml:space="preserve"> Mühendisinin bulunduğu birimlerde yapmalıdırlar. Şayet </w:t>
            </w:r>
            <w:proofErr w:type="spellStart"/>
            <w:r>
              <w:t>Mekatronik</w:t>
            </w:r>
            <w:proofErr w:type="spellEnd"/>
            <w:r>
              <w:t xml:space="preserve"> Mühendisi bulunmuyorsa, Makine Mühendisi veya Elektrik Elektronik Mühendisinin bulunma şartı aranır.</w:t>
            </w:r>
          </w:p>
          <w:p w:rsidR="002B00D8" w:rsidRDefault="002B00D8" w:rsidP="001B091D">
            <w:pPr>
              <w:pStyle w:val="Gvdemetni0"/>
              <w:numPr>
                <w:ilvl w:val="0"/>
                <w:numId w:val="25"/>
              </w:numPr>
              <w:spacing w:before="0" w:after="0" w:line="240" w:lineRule="auto"/>
              <w:ind w:left="454" w:right="340" w:hanging="283"/>
              <w:jc w:val="both"/>
            </w:pPr>
            <w:r>
              <w:t>Staj defterleri, defter sayfalarındaki formatın korunması şartı ile bilgisayar çıktısı şeklinde yazılarak hazırlanabilir. Zorunlu kalınması halinde el yazısı ile staj defteri yazılabilir.</w:t>
            </w:r>
          </w:p>
          <w:p w:rsidR="002B00D8" w:rsidRDefault="002B00D8" w:rsidP="001B091D">
            <w:pPr>
              <w:pStyle w:val="Gvdemetni0"/>
              <w:numPr>
                <w:ilvl w:val="0"/>
                <w:numId w:val="25"/>
              </w:numPr>
              <w:spacing w:before="0" w:after="0" w:line="240" w:lineRule="auto"/>
              <w:ind w:left="454" w:right="340" w:hanging="283"/>
              <w:jc w:val="both"/>
            </w:pPr>
            <w:r>
              <w:t xml:space="preserve">Staj defterinde stajın yapıldığı her bir günün tarihi açıkça belirtilmelidir, her bir sayfası staj yapılan ilgili birimin mühendisi tarafından imzalanıp kaşelenmelidir. Kaşede unvan ve diploma numarası belirtilmiş olmalıdır. </w:t>
            </w:r>
          </w:p>
          <w:p w:rsidR="002B00D8" w:rsidRDefault="002B00D8" w:rsidP="001B091D">
            <w:pPr>
              <w:pStyle w:val="Gvdemetni0"/>
              <w:numPr>
                <w:ilvl w:val="0"/>
                <w:numId w:val="25"/>
              </w:numPr>
              <w:spacing w:before="0" w:after="0" w:line="240" w:lineRule="auto"/>
              <w:ind w:left="454" w:right="340" w:hanging="283"/>
              <w:jc w:val="both"/>
            </w:pPr>
            <w:r>
              <w:t xml:space="preserve">Staj yapacak öğrenciler, staj defterlerinde, staj yaptıkları kurumu tanıtan bilgilerini, ilgili birimin faaliyet alanlarını, ürün ile ilgili detaylı teknik bilgileri, öğrencinin bizzat kendisi tarafından gerçekleştirmiş olduğu en az 5 farklı uygulamaları kapsayacak biçimde, açıklayıcı bir dilde yazarak aktarmalıdırlar. Staj defterine aktarılan bilgiler gerek görüldüğünde teknik çizimlerle, resimlerle ve açıklayıcı şemalarla desteklemelidirler.    </w:t>
            </w:r>
          </w:p>
          <w:p w:rsidR="002B00D8" w:rsidRPr="00D45E9E" w:rsidRDefault="002B00D8" w:rsidP="001B091D">
            <w:pPr>
              <w:pStyle w:val="Gvdemetni0"/>
              <w:numPr>
                <w:ilvl w:val="0"/>
                <w:numId w:val="25"/>
              </w:numPr>
              <w:shd w:val="clear" w:color="auto" w:fill="auto"/>
              <w:spacing w:before="0" w:after="184" w:line="240" w:lineRule="auto"/>
              <w:ind w:left="454" w:right="340" w:hanging="283"/>
              <w:jc w:val="both"/>
            </w:pPr>
            <w:r>
              <w:t xml:space="preserve">Staj yapacak öğrenciler uygulamalarını mekanik ve elektrik-elektronik sistemlerini barındıran, yazılım içerikli ürünler üzerine gerçekleştireceklerdir.  </w:t>
            </w:r>
          </w:p>
          <w:p w:rsidR="001B091D" w:rsidRDefault="001B091D" w:rsidP="008B6226">
            <w:pPr>
              <w:pStyle w:val="Gvdemetni20"/>
              <w:shd w:val="clear" w:color="auto" w:fill="auto"/>
              <w:spacing w:after="0" w:line="276" w:lineRule="auto"/>
              <w:ind w:left="560"/>
              <w:jc w:val="both"/>
            </w:pPr>
          </w:p>
          <w:p w:rsidR="001B091D" w:rsidRDefault="001B091D" w:rsidP="008B6226">
            <w:pPr>
              <w:pStyle w:val="Gvdemetni20"/>
              <w:shd w:val="clear" w:color="auto" w:fill="auto"/>
              <w:spacing w:after="0" w:line="276" w:lineRule="auto"/>
              <w:ind w:left="560"/>
              <w:jc w:val="both"/>
            </w:pPr>
          </w:p>
          <w:p w:rsidR="00C348CF" w:rsidRDefault="00C348CF" w:rsidP="008B6226">
            <w:pPr>
              <w:pStyle w:val="Gvdemetni20"/>
              <w:shd w:val="clear" w:color="auto" w:fill="auto"/>
              <w:spacing w:after="0" w:line="276" w:lineRule="auto"/>
              <w:ind w:left="560"/>
              <w:jc w:val="both"/>
            </w:pPr>
          </w:p>
          <w:p w:rsidR="00C348CF" w:rsidRDefault="00C348CF" w:rsidP="001B091D">
            <w:pPr>
              <w:pStyle w:val="Gvdemetni20"/>
              <w:shd w:val="clear" w:color="auto" w:fill="auto"/>
              <w:spacing w:after="0" w:line="276" w:lineRule="auto"/>
              <w:ind w:firstLine="0"/>
              <w:jc w:val="both"/>
            </w:pPr>
          </w:p>
          <w:p w:rsidR="008B6226" w:rsidRPr="00D45E9E" w:rsidRDefault="001B091D" w:rsidP="001B091D">
            <w:pPr>
              <w:pStyle w:val="Gvdemetni20"/>
              <w:shd w:val="clear" w:color="auto" w:fill="auto"/>
              <w:spacing w:after="0" w:line="276" w:lineRule="auto"/>
              <w:ind w:firstLine="0"/>
              <w:jc w:val="both"/>
            </w:pPr>
            <w:r>
              <w:t>METALU</w:t>
            </w:r>
            <w:r w:rsidR="008B6226" w:rsidRPr="00D45E9E">
              <w:t>RJİ VE MALZEME MÜHENDİSLİĞİ BÖLÜMÜ</w:t>
            </w:r>
          </w:p>
          <w:p w:rsidR="004D5986" w:rsidRPr="001B091D" w:rsidRDefault="004D5986" w:rsidP="00903FB3">
            <w:pPr>
              <w:pStyle w:val="m1170161547033259418gmail-gvdemetni20"/>
              <w:spacing w:before="0" w:beforeAutospacing="0" w:after="0" w:afterAutospacing="0"/>
              <w:ind w:left="176"/>
              <w:jc w:val="both"/>
              <w:rPr>
                <w:b/>
                <w:bCs/>
                <w:color w:val="000000" w:themeColor="text1"/>
                <w:sz w:val="18"/>
                <w:szCs w:val="18"/>
              </w:rPr>
            </w:pPr>
            <w:r w:rsidRPr="001B091D">
              <w:rPr>
                <w:color w:val="000000" w:themeColor="text1"/>
                <w:sz w:val="18"/>
                <w:szCs w:val="18"/>
              </w:rPr>
              <w:t xml:space="preserve">Staj raporu, staj defterindeki biçim korunmak şartıyla </w:t>
            </w:r>
            <w:r w:rsidR="001B091D" w:rsidRPr="001B091D">
              <w:rPr>
                <w:color w:val="000000" w:themeColor="text1"/>
                <w:sz w:val="18"/>
                <w:szCs w:val="18"/>
              </w:rPr>
              <w:t xml:space="preserve">ve </w:t>
            </w:r>
            <w:r w:rsidRPr="001B091D">
              <w:rPr>
                <w:color w:val="000000" w:themeColor="text1"/>
                <w:sz w:val="18"/>
                <w:szCs w:val="18"/>
              </w:rPr>
              <w:t>20 sayfadan az olmamak kaydıyla okunaklı ve tertipli bir şekilde el yazısıyla veya bilgisayar çıktısı olarak hazırlanabilir.</w:t>
            </w:r>
          </w:p>
          <w:p w:rsidR="004D5986" w:rsidRPr="001B091D" w:rsidRDefault="004D5986" w:rsidP="00903FB3">
            <w:pPr>
              <w:pStyle w:val="m1170161547033259418gmail-gvdemetni0"/>
              <w:spacing w:before="0" w:beforeAutospacing="0" w:after="0" w:afterAutospacing="0"/>
              <w:ind w:left="176"/>
              <w:jc w:val="both"/>
              <w:rPr>
                <w:color w:val="000000" w:themeColor="text1"/>
                <w:sz w:val="18"/>
                <w:szCs w:val="18"/>
              </w:rPr>
            </w:pPr>
            <w:r w:rsidRPr="001B091D">
              <w:rPr>
                <w:color w:val="000000" w:themeColor="text1"/>
                <w:sz w:val="18"/>
                <w:szCs w:val="18"/>
              </w:rPr>
              <w:t>Stajlar</w:t>
            </w:r>
            <w:r w:rsidR="001B091D" w:rsidRPr="001B091D">
              <w:rPr>
                <w:color w:val="000000" w:themeColor="text1"/>
                <w:sz w:val="18"/>
                <w:szCs w:val="18"/>
              </w:rPr>
              <w:t xml:space="preserve"> için</w:t>
            </w:r>
            <w:r w:rsidRPr="001B091D">
              <w:rPr>
                <w:color w:val="000000" w:themeColor="text1"/>
                <w:sz w:val="18"/>
                <w:szCs w:val="18"/>
              </w:rPr>
              <w:t xml:space="preserve"> demir-çelik fabrikaları, döküm fabrikaları, otomotiv ve makine imalat sanayi, alüminyum ve bakır gibi demir dışı metal üretim fabrikaları, şişe -cam sanayi ve ısıl işlem fabrikaları gibi metalürji ve malzeme konusunda faaliyet gösteren fabrikalar seçilebilir.</w:t>
            </w:r>
          </w:p>
          <w:p w:rsidR="004D5986" w:rsidRPr="001B091D" w:rsidRDefault="004D5986" w:rsidP="00903FB3">
            <w:pPr>
              <w:pStyle w:val="m1170161547033259418gmail-gvdemetni0"/>
              <w:spacing w:before="0" w:beforeAutospacing="0" w:after="0" w:afterAutospacing="0"/>
              <w:ind w:left="176"/>
              <w:jc w:val="both"/>
              <w:rPr>
                <w:color w:val="000000" w:themeColor="text1"/>
                <w:sz w:val="18"/>
                <w:szCs w:val="18"/>
              </w:rPr>
            </w:pPr>
            <w:r w:rsidRPr="001B091D">
              <w:rPr>
                <w:color w:val="000000" w:themeColor="text1"/>
                <w:sz w:val="18"/>
                <w:szCs w:val="18"/>
              </w:rPr>
              <w:t>Stajlar aşağıda belirtilen konuları kapsayan iki farklı alanda yapılmalıdır.</w:t>
            </w:r>
          </w:p>
          <w:p w:rsidR="004D5986" w:rsidRPr="00B40C83" w:rsidRDefault="001B091D" w:rsidP="00903FB3">
            <w:pPr>
              <w:pStyle w:val="m1170161547033259418gmail-gvdemetni20"/>
              <w:spacing w:before="0" w:beforeAutospacing="0" w:after="0" w:afterAutospacing="0"/>
              <w:jc w:val="both"/>
              <w:rPr>
                <w:b/>
                <w:bCs/>
                <w:color w:val="FF0000"/>
                <w:sz w:val="18"/>
                <w:szCs w:val="18"/>
              </w:rPr>
            </w:pPr>
            <w:r>
              <w:rPr>
                <w:b/>
                <w:bCs/>
                <w:color w:val="FF0000"/>
                <w:sz w:val="18"/>
                <w:szCs w:val="18"/>
              </w:rPr>
              <w:t xml:space="preserve">    </w:t>
            </w:r>
            <w:r w:rsidRPr="001B091D">
              <w:rPr>
                <w:b/>
                <w:bCs/>
                <w:color w:val="000000" w:themeColor="text1"/>
                <w:sz w:val="18"/>
                <w:szCs w:val="18"/>
              </w:rPr>
              <w:t xml:space="preserve">I. </w:t>
            </w:r>
            <w:r w:rsidR="004D5986" w:rsidRPr="001B091D">
              <w:rPr>
                <w:b/>
                <w:bCs/>
                <w:color w:val="000000" w:themeColor="text1"/>
                <w:sz w:val="18"/>
                <w:szCs w:val="18"/>
              </w:rPr>
              <w:t>Alan: Üretim</w:t>
            </w:r>
          </w:p>
          <w:p w:rsidR="004D5986" w:rsidRPr="003032DF" w:rsidRDefault="004D5986" w:rsidP="00903FB3">
            <w:pPr>
              <w:pStyle w:val="m1170161547033259418gmail-gvdemetni0"/>
              <w:numPr>
                <w:ilvl w:val="0"/>
                <w:numId w:val="29"/>
              </w:numPr>
              <w:spacing w:before="0" w:beforeAutospacing="0" w:after="0" w:afterAutospacing="0"/>
              <w:ind w:left="460" w:hanging="284"/>
              <w:jc w:val="both"/>
              <w:rPr>
                <w:color w:val="000000" w:themeColor="text1"/>
                <w:sz w:val="18"/>
                <w:szCs w:val="18"/>
              </w:rPr>
            </w:pPr>
            <w:r w:rsidRPr="003032DF">
              <w:rPr>
                <w:color w:val="000000" w:themeColor="text1"/>
                <w:sz w:val="18"/>
                <w:szCs w:val="18"/>
              </w:rPr>
              <w:t xml:space="preserve">Öğrencilerin, </w:t>
            </w:r>
            <w:proofErr w:type="spellStart"/>
            <w:r w:rsidRPr="003032DF">
              <w:rPr>
                <w:color w:val="000000" w:themeColor="text1"/>
                <w:sz w:val="18"/>
                <w:szCs w:val="18"/>
              </w:rPr>
              <w:t>Metalurji</w:t>
            </w:r>
            <w:proofErr w:type="spellEnd"/>
            <w:r w:rsidRPr="003032DF">
              <w:rPr>
                <w:color w:val="000000" w:themeColor="text1"/>
                <w:sz w:val="18"/>
                <w:szCs w:val="18"/>
              </w:rPr>
              <w:t xml:space="preserve"> ve Malzeme Mühendisliği  kapsamı içerisine giren üretim stajı yapmaları gerekmektedir.</w:t>
            </w:r>
          </w:p>
          <w:p w:rsidR="004D5986" w:rsidRPr="003032DF" w:rsidRDefault="004D5986" w:rsidP="00903FB3">
            <w:pPr>
              <w:pStyle w:val="m1170161547033259418gmail-gvdemetni0"/>
              <w:numPr>
                <w:ilvl w:val="0"/>
                <w:numId w:val="29"/>
              </w:numPr>
              <w:spacing w:before="0" w:beforeAutospacing="0" w:after="0" w:afterAutospacing="0"/>
              <w:ind w:left="460" w:hanging="284"/>
              <w:jc w:val="both"/>
              <w:rPr>
                <w:color w:val="000000" w:themeColor="text1"/>
                <w:sz w:val="18"/>
                <w:szCs w:val="18"/>
              </w:rPr>
            </w:pPr>
            <w:r w:rsidRPr="003032DF">
              <w:rPr>
                <w:color w:val="000000" w:themeColor="text1"/>
                <w:sz w:val="18"/>
                <w:szCs w:val="18"/>
              </w:rPr>
              <w:t>Öğrenciler yukarda anılan sektörlerde 20 iş günü staj yapmakla sorumlu olup, bu sektörlerde yaptıkları staj süresince üretime bilfiil katılmak şartı aranır.</w:t>
            </w:r>
          </w:p>
          <w:p w:rsidR="004D5986" w:rsidRPr="00EC22AF" w:rsidRDefault="003032DF" w:rsidP="00903FB3">
            <w:pPr>
              <w:pStyle w:val="m1170161547033259418gmail-gvdemetni20"/>
              <w:spacing w:before="0" w:beforeAutospacing="0" w:after="0" w:afterAutospacing="0"/>
              <w:ind w:right="320"/>
              <w:jc w:val="both"/>
              <w:rPr>
                <w:b/>
                <w:bCs/>
                <w:color w:val="000000" w:themeColor="text1"/>
                <w:sz w:val="18"/>
                <w:szCs w:val="18"/>
              </w:rPr>
            </w:pPr>
            <w:r w:rsidRPr="00EC22AF">
              <w:rPr>
                <w:b/>
                <w:bCs/>
                <w:color w:val="000000" w:themeColor="text1"/>
                <w:sz w:val="18"/>
                <w:szCs w:val="18"/>
              </w:rPr>
              <w:t xml:space="preserve">    II. </w:t>
            </w:r>
            <w:r w:rsidR="004D5986" w:rsidRPr="00EC22AF">
              <w:rPr>
                <w:b/>
                <w:bCs/>
                <w:color w:val="000000" w:themeColor="text1"/>
                <w:sz w:val="18"/>
                <w:szCs w:val="18"/>
              </w:rPr>
              <w:t>Alan: Fabrika Organizasyonu ve Yönetimi</w:t>
            </w:r>
          </w:p>
          <w:p w:rsidR="00B40C83" w:rsidRPr="00EC22AF" w:rsidRDefault="004D5986" w:rsidP="00903FB3">
            <w:pPr>
              <w:pStyle w:val="ListeParagraf"/>
              <w:numPr>
                <w:ilvl w:val="0"/>
                <w:numId w:val="30"/>
              </w:numPr>
              <w:spacing w:after="160" w:line="240" w:lineRule="auto"/>
              <w:ind w:left="460" w:right="320" w:hanging="284"/>
              <w:jc w:val="both"/>
              <w:rPr>
                <w:rFonts w:ascii="Times New Roman" w:hAnsi="Times New Roman" w:cs="Times New Roman"/>
                <w:color w:val="000000" w:themeColor="text1"/>
                <w:sz w:val="18"/>
                <w:szCs w:val="18"/>
              </w:rPr>
            </w:pPr>
            <w:proofErr w:type="gramStart"/>
            <w:r w:rsidRPr="00EC22AF">
              <w:rPr>
                <w:rFonts w:ascii="Times New Roman" w:hAnsi="Times New Roman" w:cs="Times New Roman"/>
                <w:color w:val="000000" w:themeColor="text1"/>
                <w:sz w:val="18"/>
                <w:szCs w:val="18"/>
              </w:rPr>
              <w:t xml:space="preserve">Fabrikanın organizasyonu, fabrikada yer alan iş etüdü ve çalışmaları araştırılması, üretim planlama ve kontrol teknikleri, iş güvenliği, işçi-işveren ilişkileri, satın alma işlemlerinin uygulanışı, hammadde temini, depolama ve stoklamanın işletme içindeki önemi, stok bulundurma nedenleri, stok kontrolde maliyet unsurları, bakım üniteleri ve hedefleri, üretimi artırma çabaları, kalite kontrol düzenleri, toplam kalite yönetimine ilişkin çalışmaların tespiti, güç ve enerji ünitelerinin analizi (elektrik dağıtım şebekesi bağlantı ve güçleri ile), araştırma-geliştirme (AR-GE) faaliyetlerinin araştırılması incelenecektir. </w:t>
            </w:r>
            <w:proofErr w:type="gramEnd"/>
          </w:p>
          <w:p w:rsidR="00B14A2C" w:rsidRPr="00EC22AF" w:rsidRDefault="004D5986" w:rsidP="00903FB3">
            <w:pPr>
              <w:pStyle w:val="ListeParagraf"/>
              <w:numPr>
                <w:ilvl w:val="0"/>
                <w:numId w:val="30"/>
              </w:numPr>
              <w:spacing w:after="160" w:line="240" w:lineRule="auto"/>
              <w:ind w:left="460" w:right="320" w:hanging="284"/>
              <w:jc w:val="both"/>
              <w:rPr>
                <w:rFonts w:ascii="Times New Roman" w:hAnsi="Times New Roman" w:cs="Times New Roman"/>
                <w:color w:val="000000" w:themeColor="text1"/>
                <w:sz w:val="18"/>
                <w:szCs w:val="18"/>
              </w:rPr>
            </w:pPr>
            <w:r w:rsidRPr="00EC22AF">
              <w:rPr>
                <w:rFonts w:ascii="Times New Roman" w:hAnsi="Times New Roman" w:cs="Times New Roman"/>
                <w:bCs/>
                <w:color w:val="000000" w:themeColor="text1"/>
                <w:sz w:val="18"/>
                <w:szCs w:val="18"/>
              </w:rPr>
              <w:t>Fabrika Organizasyonu ve Yönetim Stajı</w:t>
            </w:r>
            <w:r w:rsidR="00B40C83" w:rsidRPr="00EC22AF">
              <w:rPr>
                <w:rFonts w:ascii="Times New Roman" w:hAnsi="Times New Roman" w:cs="Times New Roman"/>
                <w:color w:val="000000" w:themeColor="text1"/>
                <w:sz w:val="18"/>
                <w:szCs w:val="18"/>
              </w:rPr>
              <w:t xml:space="preserve"> 20 iş günüdür</w:t>
            </w:r>
            <w:r w:rsidR="003032DF" w:rsidRPr="00EC22AF">
              <w:rPr>
                <w:rFonts w:ascii="Times New Roman" w:hAnsi="Times New Roman" w:cs="Times New Roman"/>
                <w:color w:val="000000" w:themeColor="text1"/>
                <w:sz w:val="18"/>
                <w:szCs w:val="18"/>
              </w:rPr>
              <w:t>.</w:t>
            </w:r>
          </w:p>
          <w:p w:rsidR="00B14A2C" w:rsidRPr="00B14A2C" w:rsidRDefault="00B14A2C" w:rsidP="00903FB3">
            <w:pPr>
              <w:tabs>
                <w:tab w:val="left" w:pos="142"/>
                <w:tab w:val="left" w:pos="9167"/>
              </w:tabs>
              <w:spacing w:line="276" w:lineRule="auto"/>
              <w:ind w:right="320"/>
              <w:jc w:val="both"/>
              <w:rPr>
                <w:b/>
                <w:sz w:val="18"/>
                <w:szCs w:val="18"/>
              </w:rPr>
            </w:pPr>
            <w:r w:rsidRPr="00B14A2C">
              <w:rPr>
                <w:b/>
                <w:sz w:val="18"/>
                <w:szCs w:val="18"/>
              </w:rPr>
              <w:t>YAZILIM MÜHENDİSLİĞİ BÖLÜMÜ</w:t>
            </w:r>
          </w:p>
          <w:p w:rsidR="00B14A2C" w:rsidRPr="00903FB3" w:rsidRDefault="00B14A2C" w:rsidP="00903FB3">
            <w:pPr>
              <w:pStyle w:val="ListeParagraf"/>
              <w:numPr>
                <w:ilvl w:val="0"/>
                <w:numId w:val="26"/>
              </w:numPr>
              <w:tabs>
                <w:tab w:val="left" w:pos="9167"/>
              </w:tabs>
              <w:spacing w:line="240" w:lineRule="auto"/>
              <w:ind w:left="460" w:right="320" w:hanging="284"/>
              <w:jc w:val="both"/>
              <w:rPr>
                <w:rFonts w:ascii="Times New Roman" w:hAnsi="Times New Roman" w:cs="Times New Roman"/>
                <w:sz w:val="18"/>
                <w:szCs w:val="18"/>
              </w:rPr>
            </w:pPr>
            <w:r w:rsidRPr="00903FB3">
              <w:rPr>
                <w:rFonts w:ascii="Times New Roman" w:hAnsi="Times New Roman" w:cs="Times New Roman"/>
                <w:sz w:val="18"/>
                <w:szCs w:val="18"/>
              </w:rPr>
              <w:t>Staj raporunda uygulamalar ağırlıklı olarak yer alacak ve gerekli yerlerde teorik bilgi verilecektir.</w:t>
            </w:r>
          </w:p>
          <w:p w:rsidR="00B14A2C" w:rsidRPr="00903FB3" w:rsidRDefault="00B14A2C" w:rsidP="00903FB3">
            <w:pPr>
              <w:pStyle w:val="ListeParagraf"/>
              <w:numPr>
                <w:ilvl w:val="0"/>
                <w:numId w:val="26"/>
              </w:numPr>
              <w:tabs>
                <w:tab w:val="left" w:pos="9167"/>
              </w:tabs>
              <w:spacing w:line="240" w:lineRule="auto"/>
              <w:ind w:left="460" w:right="320" w:hanging="284"/>
              <w:jc w:val="both"/>
              <w:rPr>
                <w:rFonts w:ascii="Times New Roman" w:hAnsi="Times New Roman" w:cs="Times New Roman"/>
                <w:sz w:val="18"/>
                <w:szCs w:val="18"/>
              </w:rPr>
            </w:pPr>
            <w:r w:rsidRPr="00903FB3">
              <w:rPr>
                <w:rFonts w:ascii="Times New Roman" w:hAnsi="Times New Roman" w:cs="Times New Roman"/>
                <w:sz w:val="18"/>
                <w:szCs w:val="18"/>
              </w:rPr>
              <w:t>Eğer günlük iş yerine proje üzerinde çalışma yapılmışsa, staj raporunda günlük anlatım yerine pro</w:t>
            </w:r>
            <w:r w:rsidR="00FB18B6" w:rsidRPr="00903FB3">
              <w:rPr>
                <w:rFonts w:ascii="Times New Roman" w:hAnsi="Times New Roman" w:cs="Times New Roman"/>
                <w:sz w:val="18"/>
                <w:szCs w:val="18"/>
              </w:rPr>
              <w:t xml:space="preserve">je ve nasıl gerçekleştirildiği </w:t>
            </w:r>
            <w:r w:rsidRPr="00903FB3">
              <w:rPr>
                <w:rFonts w:ascii="Times New Roman" w:hAnsi="Times New Roman" w:cs="Times New Roman"/>
                <w:sz w:val="18"/>
                <w:szCs w:val="18"/>
              </w:rPr>
              <w:t>açıklanmalıdır.</w:t>
            </w:r>
          </w:p>
          <w:p w:rsidR="00B14A2C" w:rsidRPr="00903FB3" w:rsidRDefault="00B14A2C" w:rsidP="00903FB3">
            <w:pPr>
              <w:pStyle w:val="ListeParagraf"/>
              <w:numPr>
                <w:ilvl w:val="0"/>
                <w:numId w:val="26"/>
              </w:numPr>
              <w:tabs>
                <w:tab w:val="left" w:pos="9167"/>
              </w:tabs>
              <w:spacing w:line="240" w:lineRule="auto"/>
              <w:ind w:left="460" w:right="320" w:hanging="284"/>
              <w:jc w:val="both"/>
              <w:rPr>
                <w:rFonts w:ascii="Times New Roman" w:hAnsi="Times New Roman" w:cs="Times New Roman"/>
                <w:sz w:val="18"/>
                <w:szCs w:val="18"/>
              </w:rPr>
            </w:pPr>
            <w:r w:rsidRPr="00903FB3">
              <w:rPr>
                <w:rFonts w:ascii="Times New Roman" w:hAnsi="Times New Roman" w:cs="Times New Roman"/>
                <w:sz w:val="18"/>
                <w:szCs w:val="18"/>
              </w:rPr>
              <w:t>Staj raporu bilgisayar çıktısı olarak hazırlanacaktır.</w:t>
            </w:r>
          </w:p>
          <w:p w:rsidR="00B14A2C" w:rsidRPr="00903FB3" w:rsidRDefault="00B14A2C" w:rsidP="00903FB3">
            <w:pPr>
              <w:pStyle w:val="ListeParagraf"/>
              <w:numPr>
                <w:ilvl w:val="0"/>
                <w:numId w:val="26"/>
              </w:numPr>
              <w:tabs>
                <w:tab w:val="left" w:pos="9167"/>
              </w:tabs>
              <w:spacing w:line="240" w:lineRule="auto"/>
              <w:ind w:left="460" w:right="320" w:hanging="284"/>
              <w:jc w:val="both"/>
              <w:rPr>
                <w:rFonts w:ascii="Times New Roman" w:hAnsi="Times New Roman" w:cs="Times New Roman"/>
                <w:sz w:val="18"/>
                <w:szCs w:val="18"/>
              </w:rPr>
            </w:pPr>
            <w:r w:rsidRPr="00903FB3">
              <w:rPr>
                <w:rFonts w:ascii="Times New Roman" w:hAnsi="Times New Roman" w:cs="Times New Roman"/>
                <w:sz w:val="18"/>
                <w:szCs w:val="18"/>
              </w:rPr>
              <w:t>Staj yapılan yerde mutlaka yazılım mühendisi bulunacaktır. Bu mümkün değilse, bilgisayar mühendisi bulunacaktır.</w:t>
            </w:r>
          </w:p>
          <w:p w:rsidR="00B14A2C" w:rsidRPr="00903FB3" w:rsidRDefault="00B14A2C" w:rsidP="00903FB3">
            <w:pPr>
              <w:pStyle w:val="ListeParagraf"/>
              <w:numPr>
                <w:ilvl w:val="0"/>
                <w:numId w:val="26"/>
              </w:numPr>
              <w:tabs>
                <w:tab w:val="left" w:pos="9167"/>
              </w:tabs>
              <w:spacing w:line="240" w:lineRule="auto"/>
              <w:ind w:left="460" w:right="320" w:hanging="284"/>
              <w:jc w:val="both"/>
              <w:rPr>
                <w:rFonts w:ascii="Times New Roman" w:hAnsi="Times New Roman" w:cs="Times New Roman"/>
                <w:sz w:val="18"/>
                <w:szCs w:val="18"/>
              </w:rPr>
            </w:pPr>
            <w:r w:rsidRPr="00903FB3">
              <w:rPr>
                <w:rFonts w:ascii="Times New Roman" w:hAnsi="Times New Roman" w:cs="Times New Roman"/>
                <w:sz w:val="18"/>
                <w:szCs w:val="18"/>
              </w:rPr>
              <w:t>Staj raporunun yazılmasında F.Ü. Fen Bilimleri Enstitüsü yüksek lisans tez yazım kuralları esas alınacaktır.</w:t>
            </w:r>
          </w:p>
          <w:p w:rsidR="00B14A2C" w:rsidRPr="00903FB3" w:rsidRDefault="00B14A2C" w:rsidP="00903FB3">
            <w:pPr>
              <w:pStyle w:val="ListeParagraf"/>
              <w:numPr>
                <w:ilvl w:val="0"/>
                <w:numId w:val="26"/>
              </w:numPr>
              <w:tabs>
                <w:tab w:val="left" w:pos="9167"/>
              </w:tabs>
              <w:spacing w:line="240" w:lineRule="auto"/>
              <w:ind w:left="460" w:right="320" w:hanging="284"/>
              <w:jc w:val="both"/>
              <w:rPr>
                <w:rFonts w:ascii="Times New Roman" w:hAnsi="Times New Roman" w:cs="Times New Roman"/>
                <w:sz w:val="18"/>
                <w:szCs w:val="18"/>
              </w:rPr>
            </w:pPr>
            <w:r w:rsidRPr="00903FB3">
              <w:rPr>
                <w:rFonts w:ascii="Times New Roman" w:hAnsi="Times New Roman" w:cs="Times New Roman"/>
                <w:sz w:val="18"/>
                <w:szCs w:val="18"/>
              </w:rPr>
              <w:t>Aksi ilan edilmedikçe staj sunumları, Güz döneminin 6. haftasının Çarşamba günü ilgili jüri huzurunda yapılacaktır.</w:t>
            </w:r>
          </w:p>
          <w:p w:rsidR="00945BC5" w:rsidRPr="00FE05BE" w:rsidRDefault="00B14A2C" w:rsidP="00903FB3">
            <w:pPr>
              <w:pStyle w:val="ListeParagraf"/>
              <w:numPr>
                <w:ilvl w:val="0"/>
                <w:numId w:val="26"/>
              </w:numPr>
              <w:tabs>
                <w:tab w:val="left" w:pos="9167"/>
              </w:tabs>
              <w:spacing w:line="240" w:lineRule="auto"/>
              <w:ind w:left="460" w:right="320" w:hanging="284"/>
              <w:jc w:val="both"/>
              <w:rPr>
                <w:sz w:val="18"/>
                <w:szCs w:val="18"/>
              </w:rPr>
            </w:pPr>
            <w:r w:rsidRPr="00903FB3">
              <w:rPr>
                <w:rFonts w:ascii="Times New Roman" w:hAnsi="Times New Roman" w:cs="Times New Roman"/>
                <w:sz w:val="18"/>
                <w:szCs w:val="18"/>
              </w:rPr>
              <w:t>Staj belgelerinin benzerlik oranı test edilecek ve sonuç rapor sunulacaktır.</w:t>
            </w:r>
          </w:p>
        </w:tc>
      </w:tr>
    </w:tbl>
    <w:p w:rsidR="00E70467" w:rsidRDefault="00E70467" w:rsidP="00E70467">
      <w:pPr>
        <w:tabs>
          <w:tab w:val="left" w:pos="6254"/>
        </w:tabs>
        <w:jc w:val="center"/>
        <w:rPr>
          <w:rFonts w:ascii="RomanT" w:hAnsi="RomanT" w:cs="RomanT"/>
          <w:i/>
          <w:sz w:val="16"/>
          <w:szCs w:val="16"/>
        </w:rPr>
      </w:pPr>
    </w:p>
    <w:p w:rsidR="00F36280" w:rsidRPr="00733EB9" w:rsidRDefault="00E70467" w:rsidP="00733EB9">
      <w:pPr>
        <w:tabs>
          <w:tab w:val="left" w:pos="6254"/>
        </w:tabs>
        <w:jc w:val="center"/>
        <w:rPr>
          <w:sz w:val="18"/>
          <w:szCs w:val="18"/>
        </w:rPr>
      </w:pPr>
      <w:r w:rsidRPr="000457AE">
        <w:rPr>
          <w:rFonts w:ascii="RomanT" w:hAnsi="RomanT" w:cs="RomanT"/>
          <w:i/>
          <w:sz w:val="16"/>
          <w:szCs w:val="16"/>
        </w:rPr>
        <w:t>F</w:t>
      </w:r>
      <w:r w:rsidRPr="000457AE">
        <w:rPr>
          <w:i/>
          <w:sz w:val="16"/>
          <w:szCs w:val="16"/>
        </w:rPr>
        <w:t>ırat Üniversitesi Mühendislik Fakültesi</w:t>
      </w:r>
      <w:r>
        <w:rPr>
          <w:sz w:val="18"/>
          <w:szCs w:val="18"/>
        </w:rPr>
        <w:t xml:space="preserve"> </w:t>
      </w:r>
    </w:p>
    <w:sectPr w:rsidR="00F36280" w:rsidRPr="00733EB9" w:rsidSect="00B41B28">
      <w:type w:val="continuous"/>
      <w:pgSz w:w="11906" w:h="16838"/>
      <w:pgMar w:top="284" w:right="737"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Courier New">
    <w:panose1 w:val="02070309020205020404"/>
    <w:charset w:val="A2"/>
    <w:family w:val="modern"/>
    <w:pitch w:val="fixed"/>
    <w:sig w:usb0="E0002AFF" w:usb1="C0007843" w:usb2="00000009" w:usb3="00000000" w:csb0="000001FF" w:csb1="00000000"/>
  </w:font>
  <w:font w:name="CommercialScript BT">
    <w:altName w:val="Mistral"/>
    <w:charset w:val="00"/>
    <w:family w:val="script"/>
    <w:pitch w:val="variable"/>
    <w:sig w:usb0="00000087" w:usb1="00000000" w:usb2="00000000" w:usb3="00000000" w:csb0="0000001B" w:csb1="00000000"/>
  </w:font>
  <w:font w:name="Monotype Corsiva">
    <w:panose1 w:val="03010101010201010101"/>
    <w:charset w:val="A2"/>
    <w:family w:val="script"/>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RomanT">
    <w:altName w:val="Courier New"/>
    <w:charset w:val="A2"/>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0EC7"/>
    <w:multiLevelType w:val="hybridMultilevel"/>
    <w:tmpl w:val="A6EAD0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0C0246"/>
    <w:multiLevelType w:val="multilevel"/>
    <w:tmpl w:val="D3CA9FA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DE6D9D"/>
    <w:multiLevelType w:val="hybridMultilevel"/>
    <w:tmpl w:val="D5D4D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383BB2"/>
    <w:multiLevelType w:val="multilevel"/>
    <w:tmpl w:val="965E1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6B3AE2"/>
    <w:multiLevelType w:val="hybridMultilevel"/>
    <w:tmpl w:val="8EA6E514"/>
    <w:lvl w:ilvl="0" w:tplc="E0CE03E6">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F40265"/>
    <w:multiLevelType w:val="hybridMultilevel"/>
    <w:tmpl w:val="38C2C082"/>
    <w:lvl w:ilvl="0" w:tplc="BCE4E802">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1047D65"/>
    <w:multiLevelType w:val="hybridMultilevel"/>
    <w:tmpl w:val="A13E66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6DA5E60"/>
    <w:multiLevelType w:val="hybridMultilevel"/>
    <w:tmpl w:val="50B0D4D8"/>
    <w:lvl w:ilvl="0" w:tplc="14B0E7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C97601"/>
    <w:multiLevelType w:val="multilevel"/>
    <w:tmpl w:val="94E8FDC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0E4B04"/>
    <w:multiLevelType w:val="multilevel"/>
    <w:tmpl w:val="49A251F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E17639"/>
    <w:multiLevelType w:val="hybridMultilevel"/>
    <w:tmpl w:val="9A06705C"/>
    <w:lvl w:ilvl="0" w:tplc="B5E0DFC2">
      <w:start w:val="1"/>
      <w:numFmt w:val="decimal"/>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D3E6629"/>
    <w:multiLevelType w:val="multilevel"/>
    <w:tmpl w:val="5B8C94C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339226A3"/>
    <w:multiLevelType w:val="hybridMultilevel"/>
    <w:tmpl w:val="F6E202A6"/>
    <w:lvl w:ilvl="0" w:tplc="041F000F">
      <w:start w:val="1"/>
      <w:numFmt w:val="decimal"/>
      <w:lvlText w:val="%1."/>
      <w:lvlJc w:val="left"/>
      <w:pPr>
        <w:ind w:left="1100" w:hanging="360"/>
      </w:p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13" w15:restartNumberingAfterBreak="0">
    <w:nsid w:val="38403C71"/>
    <w:multiLevelType w:val="hybridMultilevel"/>
    <w:tmpl w:val="F1FAC3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9A40BB7"/>
    <w:multiLevelType w:val="multilevel"/>
    <w:tmpl w:val="965E1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1344B2"/>
    <w:multiLevelType w:val="multilevel"/>
    <w:tmpl w:val="965E1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AD7DA4"/>
    <w:multiLevelType w:val="multilevel"/>
    <w:tmpl w:val="49A251F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C50F28"/>
    <w:multiLevelType w:val="hybridMultilevel"/>
    <w:tmpl w:val="31641620"/>
    <w:lvl w:ilvl="0" w:tplc="041F000F">
      <w:start w:val="1"/>
      <w:numFmt w:val="decimal"/>
      <w:lvlText w:val="%1."/>
      <w:lvlJc w:val="left"/>
      <w:pPr>
        <w:ind w:left="1100" w:hanging="360"/>
      </w:p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18" w15:restartNumberingAfterBreak="0">
    <w:nsid w:val="48E362ED"/>
    <w:multiLevelType w:val="hybridMultilevel"/>
    <w:tmpl w:val="9C305FD0"/>
    <w:lvl w:ilvl="0" w:tplc="16A4CF10">
      <w:start w:val="1"/>
      <w:numFmt w:val="lowerLetter"/>
      <w:lvlText w:val="%1)"/>
      <w:lvlJc w:val="left"/>
      <w:pPr>
        <w:ind w:left="720" w:hanging="360"/>
      </w:pPr>
      <w:rPr>
        <w:rFonts w:ascii="Times New Roman" w:eastAsia="Times New Roman" w:hAnsi="Times New Roman" w:cs="Times New Roman"/>
        <w:b w:val="0"/>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BF65B4D"/>
    <w:multiLevelType w:val="multilevel"/>
    <w:tmpl w:val="A1C0C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7808C5"/>
    <w:multiLevelType w:val="hybridMultilevel"/>
    <w:tmpl w:val="307C86C8"/>
    <w:lvl w:ilvl="0" w:tplc="9BDA8D36">
      <w:start w:val="1"/>
      <w:numFmt w:val="decimal"/>
      <w:lvlText w:val="%1."/>
      <w:lvlJc w:val="left"/>
      <w:pPr>
        <w:ind w:left="110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8F56F52"/>
    <w:multiLevelType w:val="multilevel"/>
    <w:tmpl w:val="F7CA9AA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F33881"/>
    <w:multiLevelType w:val="multilevel"/>
    <w:tmpl w:val="C42424F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304CAA"/>
    <w:multiLevelType w:val="hybridMultilevel"/>
    <w:tmpl w:val="9930309E"/>
    <w:lvl w:ilvl="0" w:tplc="9BDA8D36">
      <w:start w:val="1"/>
      <w:numFmt w:val="decimal"/>
      <w:lvlText w:val="%1."/>
      <w:lvlJc w:val="left"/>
      <w:pPr>
        <w:ind w:left="110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DF120CA"/>
    <w:multiLevelType w:val="hybridMultilevel"/>
    <w:tmpl w:val="41805CAE"/>
    <w:lvl w:ilvl="0" w:tplc="041F000F">
      <w:start w:val="1"/>
      <w:numFmt w:val="decimal"/>
      <w:lvlText w:val="%1."/>
      <w:lvlJc w:val="left"/>
      <w:pPr>
        <w:ind w:left="1100" w:hanging="360"/>
      </w:p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25" w15:restartNumberingAfterBreak="0">
    <w:nsid w:val="5E936E14"/>
    <w:multiLevelType w:val="hybridMultilevel"/>
    <w:tmpl w:val="97ECA01E"/>
    <w:lvl w:ilvl="0" w:tplc="041F000F">
      <w:start w:val="1"/>
      <w:numFmt w:val="decimal"/>
      <w:lvlText w:val="%1."/>
      <w:lvlJc w:val="left"/>
      <w:pPr>
        <w:ind w:left="740" w:hanging="360"/>
      </w:pPr>
    </w:lvl>
    <w:lvl w:ilvl="1" w:tplc="041F0019" w:tentative="1">
      <w:start w:val="1"/>
      <w:numFmt w:val="lowerLetter"/>
      <w:lvlText w:val="%2."/>
      <w:lvlJc w:val="left"/>
      <w:pPr>
        <w:ind w:left="1460" w:hanging="360"/>
      </w:pPr>
    </w:lvl>
    <w:lvl w:ilvl="2" w:tplc="041F001B" w:tentative="1">
      <w:start w:val="1"/>
      <w:numFmt w:val="lowerRoman"/>
      <w:lvlText w:val="%3."/>
      <w:lvlJc w:val="right"/>
      <w:pPr>
        <w:ind w:left="2180" w:hanging="180"/>
      </w:pPr>
    </w:lvl>
    <w:lvl w:ilvl="3" w:tplc="041F000F" w:tentative="1">
      <w:start w:val="1"/>
      <w:numFmt w:val="decimal"/>
      <w:lvlText w:val="%4."/>
      <w:lvlJc w:val="left"/>
      <w:pPr>
        <w:ind w:left="2900" w:hanging="360"/>
      </w:pPr>
    </w:lvl>
    <w:lvl w:ilvl="4" w:tplc="041F0019" w:tentative="1">
      <w:start w:val="1"/>
      <w:numFmt w:val="lowerLetter"/>
      <w:lvlText w:val="%5."/>
      <w:lvlJc w:val="left"/>
      <w:pPr>
        <w:ind w:left="3620" w:hanging="360"/>
      </w:pPr>
    </w:lvl>
    <w:lvl w:ilvl="5" w:tplc="041F001B" w:tentative="1">
      <w:start w:val="1"/>
      <w:numFmt w:val="lowerRoman"/>
      <w:lvlText w:val="%6."/>
      <w:lvlJc w:val="right"/>
      <w:pPr>
        <w:ind w:left="4340" w:hanging="180"/>
      </w:pPr>
    </w:lvl>
    <w:lvl w:ilvl="6" w:tplc="041F000F" w:tentative="1">
      <w:start w:val="1"/>
      <w:numFmt w:val="decimal"/>
      <w:lvlText w:val="%7."/>
      <w:lvlJc w:val="left"/>
      <w:pPr>
        <w:ind w:left="5060" w:hanging="360"/>
      </w:pPr>
    </w:lvl>
    <w:lvl w:ilvl="7" w:tplc="041F0019" w:tentative="1">
      <w:start w:val="1"/>
      <w:numFmt w:val="lowerLetter"/>
      <w:lvlText w:val="%8."/>
      <w:lvlJc w:val="left"/>
      <w:pPr>
        <w:ind w:left="5780" w:hanging="360"/>
      </w:pPr>
    </w:lvl>
    <w:lvl w:ilvl="8" w:tplc="041F001B" w:tentative="1">
      <w:start w:val="1"/>
      <w:numFmt w:val="lowerRoman"/>
      <w:lvlText w:val="%9."/>
      <w:lvlJc w:val="right"/>
      <w:pPr>
        <w:ind w:left="6500" w:hanging="180"/>
      </w:pPr>
    </w:lvl>
  </w:abstractNum>
  <w:abstractNum w:abstractNumId="26" w15:restartNumberingAfterBreak="0">
    <w:nsid w:val="607E0DA8"/>
    <w:multiLevelType w:val="hybridMultilevel"/>
    <w:tmpl w:val="BC72EFE6"/>
    <w:lvl w:ilvl="0" w:tplc="E94002B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2D130E4"/>
    <w:multiLevelType w:val="hybridMultilevel"/>
    <w:tmpl w:val="A440B0EC"/>
    <w:lvl w:ilvl="0" w:tplc="06EA787A">
      <w:start w:val="1"/>
      <w:numFmt w:val="decimal"/>
      <w:lvlText w:val="%1."/>
      <w:lvlJc w:val="left"/>
      <w:pPr>
        <w:ind w:left="702" w:hanging="360"/>
      </w:pPr>
      <w:rPr>
        <w:rFonts w:hint="default"/>
      </w:rPr>
    </w:lvl>
    <w:lvl w:ilvl="1" w:tplc="041F0019" w:tentative="1">
      <w:start w:val="1"/>
      <w:numFmt w:val="lowerLetter"/>
      <w:lvlText w:val="%2."/>
      <w:lvlJc w:val="left"/>
      <w:pPr>
        <w:ind w:left="1611" w:hanging="360"/>
      </w:pPr>
    </w:lvl>
    <w:lvl w:ilvl="2" w:tplc="041F001B" w:tentative="1">
      <w:start w:val="1"/>
      <w:numFmt w:val="lowerRoman"/>
      <w:lvlText w:val="%3."/>
      <w:lvlJc w:val="right"/>
      <w:pPr>
        <w:ind w:left="2331" w:hanging="180"/>
      </w:pPr>
    </w:lvl>
    <w:lvl w:ilvl="3" w:tplc="041F000F" w:tentative="1">
      <w:start w:val="1"/>
      <w:numFmt w:val="decimal"/>
      <w:lvlText w:val="%4."/>
      <w:lvlJc w:val="left"/>
      <w:pPr>
        <w:ind w:left="3051" w:hanging="360"/>
      </w:pPr>
    </w:lvl>
    <w:lvl w:ilvl="4" w:tplc="041F0019" w:tentative="1">
      <w:start w:val="1"/>
      <w:numFmt w:val="lowerLetter"/>
      <w:lvlText w:val="%5."/>
      <w:lvlJc w:val="left"/>
      <w:pPr>
        <w:ind w:left="3771" w:hanging="360"/>
      </w:pPr>
    </w:lvl>
    <w:lvl w:ilvl="5" w:tplc="041F001B" w:tentative="1">
      <w:start w:val="1"/>
      <w:numFmt w:val="lowerRoman"/>
      <w:lvlText w:val="%6."/>
      <w:lvlJc w:val="right"/>
      <w:pPr>
        <w:ind w:left="4491" w:hanging="180"/>
      </w:pPr>
    </w:lvl>
    <w:lvl w:ilvl="6" w:tplc="041F000F" w:tentative="1">
      <w:start w:val="1"/>
      <w:numFmt w:val="decimal"/>
      <w:lvlText w:val="%7."/>
      <w:lvlJc w:val="left"/>
      <w:pPr>
        <w:ind w:left="5211" w:hanging="360"/>
      </w:pPr>
    </w:lvl>
    <w:lvl w:ilvl="7" w:tplc="041F0019" w:tentative="1">
      <w:start w:val="1"/>
      <w:numFmt w:val="lowerLetter"/>
      <w:lvlText w:val="%8."/>
      <w:lvlJc w:val="left"/>
      <w:pPr>
        <w:ind w:left="5931" w:hanging="360"/>
      </w:pPr>
    </w:lvl>
    <w:lvl w:ilvl="8" w:tplc="041F001B" w:tentative="1">
      <w:start w:val="1"/>
      <w:numFmt w:val="lowerRoman"/>
      <w:lvlText w:val="%9."/>
      <w:lvlJc w:val="right"/>
      <w:pPr>
        <w:ind w:left="6651" w:hanging="180"/>
      </w:pPr>
    </w:lvl>
  </w:abstractNum>
  <w:abstractNum w:abstractNumId="28" w15:restartNumberingAfterBreak="0">
    <w:nsid w:val="641B2974"/>
    <w:multiLevelType w:val="multilevel"/>
    <w:tmpl w:val="F3A45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3C4881"/>
    <w:multiLevelType w:val="hybridMultilevel"/>
    <w:tmpl w:val="E36671B6"/>
    <w:lvl w:ilvl="0" w:tplc="86F00B2C">
      <w:start w:val="1"/>
      <w:numFmt w:val="upperRoman"/>
      <w:lvlText w:val="%1."/>
      <w:lvlJc w:val="left"/>
      <w:pPr>
        <w:ind w:left="900" w:hanging="72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30" w15:restartNumberingAfterBreak="0">
    <w:nsid w:val="6D3426BD"/>
    <w:multiLevelType w:val="hybridMultilevel"/>
    <w:tmpl w:val="BCD002F6"/>
    <w:lvl w:ilvl="0" w:tplc="041F000F">
      <w:start w:val="1"/>
      <w:numFmt w:val="decimal"/>
      <w:lvlText w:val="%1."/>
      <w:lvlJc w:val="left"/>
      <w:pPr>
        <w:ind w:left="1100" w:hanging="360"/>
      </w:p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31" w15:restartNumberingAfterBreak="0">
    <w:nsid w:val="72E870C8"/>
    <w:multiLevelType w:val="hybridMultilevel"/>
    <w:tmpl w:val="487E7FBC"/>
    <w:lvl w:ilvl="0" w:tplc="06EA787A">
      <w:start w:val="1"/>
      <w:numFmt w:val="decimal"/>
      <w:lvlText w:val="%1."/>
      <w:lvlJc w:val="left"/>
      <w:pPr>
        <w:ind w:left="531" w:hanging="360"/>
      </w:pPr>
      <w:rPr>
        <w:rFonts w:hint="default"/>
      </w:rPr>
    </w:lvl>
    <w:lvl w:ilvl="1" w:tplc="041F0019" w:tentative="1">
      <w:start w:val="1"/>
      <w:numFmt w:val="lowerLetter"/>
      <w:lvlText w:val="%2."/>
      <w:lvlJc w:val="left"/>
      <w:pPr>
        <w:ind w:left="1251" w:hanging="360"/>
      </w:pPr>
    </w:lvl>
    <w:lvl w:ilvl="2" w:tplc="041F001B" w:tentative="1">
      <w:start w:val="1"/>
      <w:numFmt w:val="lowerRoman"/>
      <w:lvlText w:val="%3."/>
      <w:lvlJc w:val="right"/>
      <w:pPr>
        <w:ind w:left="1971" w:hanging="180"/>
      </w:pPr>
    </w:lvl>
    <w:lvl w:ilvl="3" w:tplc="041F000F" w:tentative="1">
      <w:start w:val="1"/>
      <w:numFmt w:val="decimal"/>
      <w:lvlText w:val="%4."/>
      <w:lvlJc w:val="left"/>
      <w:pPr>
        <w:ind w:left="2691" w:hanging="360"/>
      </w:pPr>
    </w:lvl>
    <w:lvl w:ilvl="4" w:tplc="041F0019" w:tentative="1">
      <w:start w:val="1"/>
      <w:numFmt w:val="lowerLetter"/>
      <w:lvlText w:val="%5."/>
      <w:lvlJc w:val="left"/>
      <w:pPr>
        <w:ind w:left="3411" w:hanging="360"/>
      </w:pPr>
    </w:lvl>
    <w:lvl w:ilvl="5" w:tplc="041F001B" w:tentative="1">
      <w:start w:val="1"/>
      <w:numFmt w:val="lowerRoman"/>
      <w:lvlText w:val="%6."/>
      <w:lvlJc w:val="right"/>
      <w:pPr>
        <w:ind w:left="4131" w:hanging="180"/>
      </w:pPr>
    </w:lvl>
    <w:lvl w:ilvl="6" w:tplc="041F000F" w:tentative="1">
      <w:start w:val="1"/>
      <w:numFmt w:val="decimal"/>
      <w:lvlText w:val="%7."/>
      <w:lvlJc w:val="left"/>
      <w:pPr>
        <w:ind w:left="4851" w:hanging="360"/>
      </w:pPr>
    </w:lvl>
    <w:lvl w:ilvl="7" w:tplc="041F0019" w:tentative="1">
      <w:start w:val="1"/>
      <w:numFmt w:val="lowerLetter"/>
      <w:lvlText w:val="%8."/>
      <w:lvlJc w:val="left"/>
      <w:pPr>
        <w:ind w:left="5571" w:hanging="360"/>
      </w:pPr>
    </w:lvl>
    <w:lvl w:ilvl="8" w:tplc="041F001B" w:tentative="1">
      <w:start w:val="1"/>
      <w:numFmt w:val="lowerRoman"/>
      <w:lvlText w:val="%9."/>
      <w:lvlJc w:val="right"/>
      <w:pPr>
        <w:ind w:left="6291" w:hanging="180"/>
      </w:pPr>
    </w:lvl>
  </w:abstractNum>
  <w:abstractNum w:abstractNumId="32" w15:restartNumberingAfterBreak="0">
    <w:nsid w:val="768234B4"/>
    <w:multiLevelType w:val="hybridMultilevel"/>
    <w:tmpl w:val="276E06E6"/>
    <w:lvl w:ilvl="0" w:tplc="041F000F">
      <w:start w:val="1"/>
      <w:numFmt w:val="decimal"/>
      <w:lvlText w:val="%1."/>
      <w:lvlJc w:val="left"/>
      <w:pPr>
        <w:ind w:left="1100" w:hanging="360"/>
      </w:p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33" w15:restartNumberingAfterBreak="0">
    <w:nsid w:val="77C16D2D"/>
    <w:multiLevelType w:val="multilevel"/>
    <w:tmpl w:val="4E08E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AC7ED9"/>
    <w:multiLevelType w:val="multilevel"/>
    <w:tmpl w:val="5C9C3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1670D3"/>
    <w:multiLevelType w:val="multilevel"/>
    <w:tmpl w:val="4C269B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2"/>
  </w:num>
  <w:num w:numId="3">
    <w:abstractNumId w:val="35"/>
  </w:num>
  <w:num w:numId="4">
    <w:abstractNumId w:val="19"/>
  </w:num>
  <w:num w:numId="5">
    <w:abstractNumId w:val="33"/>
  </w:num>
  <w:num w:numId="6">
    <w:abstractNumId w:val="8"/>
  </w:num>
  <w:num w:numId="7">
    <w:abstractNumId w:val="1"/>
  </w:num>
  <w:num w:numId="8">
    <w:abstractNumId w:val="9"/>
  </w:num>
  <w:num w:numId="9">
    <w:abstractNumId w:val="28"/>
  </w:num>
  <w:num w:numId="10">
    <w:abstractNumId w:val="16"/>
  </w:num>
  <w:num w:numId="11">
    <w:abstractNumId w:val="34"/>
  </w:num>
  <w:num w:numId="12">
    <w:abstractNumId w:val="21"/>
  </w:num>
  <w:num w:numId="13">
    <w:abstractNumId w:val="14"/>
  </w:num>
  <w:num w:numId="14">
    <w:abstractNumId w:val="15"/>
  </w:num>
  <w:num w:numId="15">
    <w:abstractNumId w:val="24"/>
  </w:num>
  <w:num w:numId="16">
    <w:abstractNumId w:val="12"/>
  </w:num>
  <w:num w:numId="17">
    <w:abstractNumId w:val="13"/>
  </w:num>
  <w:num w:numId="18">
    <w:abstractNumId w:val="2"/>
  </w:num>
  <w:num w:numId="19">
    <w:abstractNumId w:val="25"/>
  </w:num>
  <w:num w:numId="20">
    <w:abstractNumId w:val="30"/>
  </w:num>
  <w:num w:numId="21">
    <w:abstractNumId w:val="17"/>
  </w:num>
  <w:num w:numId="22">
    <w:abstractNumId w:val="32"/>
  </w:num>
  <w:num w:numId="23">
    <w:abstractNumId w:val="0"/>
  </w:num>
  <w:num w:numId="24">
    <w:abstractNumId w:val="11"/>
  </w:num>
  <w:num w:numId="25">
    <w:abstractNumId w:val="31"/>
  </w:num>
  <w:num w:numId="26">
    <w:abstractNumId w:val="27"/>
  </w:num>
  <w:num w:numId="27">
    <w:abstractNumId w:val="4"/>
  </w:num>
  <w:num w:numId="28">
    <w:abstractNumId w:val="26"/>
  </w:num>
  <w:num w:numId="29">
    <w:abstractNumId w:val="5"/>
  </w:num>
  <w:num w:numId="30">
    <w:abstractNumId w:val="18"/>
  </w:num>
  <w:num w:numId="31">
    <w:abstractNumId w:val="6"/>
  </w:num>
  <w:num w:numId="32">
    <w:abstractNumId w:val="10"/>
  </w:num>
  <w:num w:numId="33">
    <w:abstractNumId w:val="23"/>
  </w:num>
  <w:num w:numId="34">
    <w:abstractNumId w:val="20"/>
  </w:num>
  <w:num w:numId="35">
    <w:abstractNumId w:val="7"/>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13D"/>
    <w:rsid w:val="00005AB8"/>
    <w:rsid w:val="00017827"/>
    <w:rsid w:val="0002619D"/>
    <w:rsid w:val="00031AE6"/>
    <w:rsid w:val="00035239"/>
    <w:rsid w:val="000457AE"/>
    <w:rsid w:val="0005174D"/>
    <w:rsid w:val="00055496"/>
    <w:rsid w:val="000560F9"/>
    <w:rsid w:val="00067AAE"/>
    <w:rsid w:val="00073E73"/>
    <w:rsid w:val="0009759B"/>
    <w:rsid w:val="000C0329"/>
    <w:rsid w:val="000C7D50"/>
    <w:rsid w:val="000F04A9"/>
    <w:rsid w:val="00112A4E"/>
    <w:rsid w:val="00113254"/>
    <w:rsid w:val="00113326"/>
    <w:rsid w:val="00113934"/>
    <w:rsid w:val="001311F5"/>
    <w:rsid w:val="00142185"/>
    <w:rsid w:val="0014259B"/>
    <w:rsid w:val="001A4B56"/>
    <w:rsid w:val="001B091D"/>
    <w:rsid w:val="001B6CA9"/>
    <w:rsid w:val="001C5EC0"/>
    <w:rsid w:val="001D0124"/>
    <w:rsid w:val="00203AFE"/>
    <w:rsid w:val="002305FE"/>
    <w:rsid w:val="00252224"/>
    <w:rsid w:val="00253C02"/>
    <w:rsid w:val="002573A8"/>
    <w:rsid w:val="00261027"/>
    <w:rsid w:val="0026240A"/>
    <w:rsid w:val="0027418A"/>
    <w:rsid w:val="00274C8A"/>
    <w:rsid w:val="002A147D"/>
    <w:rsid w:val="002A666D"/>
    <w:rsid w:val="002B00D8"/>
    <w:rsid w:val="002B1DBE"/>
    <w:rsid w:val="002C7333"/>
    <w:rsid w:val="002C785D"/>
    <w:rsid w:val="002D49A8"/>
    <w:rsid w:val="003014A7"/>
    <w:rsid w:val="003032DF"/>
    <w:rsid w:val="0033407B"/>
    <w:rsid w:val="00366BF0"/>
    <w:rsid w:val="003719A2"/>
    <w:rsid w:val="003729BA"/>
    <w:rsid w:val="00376B3E"/>
    <w:rsid w:val="00381F71"/>
    <w:rsid w:val="003A4245"/>
    <w:rsid w:val="003E2138"/>
    <w:rsid w:val="003F4BD5"/>
    <w:rsid w:val="003F5907"/>
    <w:rsid w:val="00404AAD"/>
    <w:rsid w:val="004072B9"/>
    <w:rsid w:val="00414570"/>
    <w:rsid w:val="00414817"/>
    <w:rsid w:val="00415723"/>
    <w:rsid w:val="0044195E"/>
    <w:rsid w:val="00450158"/>
    <w:rsid w:val="0046153F"/>
    <w:rsid w:val="004627CA"/>
    <w:rsid w:val="00465853"/>
    <w:rsid w:val="004847E4"/>
    <w:rsid w:val="004C4191"/>
    <w:rsid w:val="004C7535"/>
    <w:rsid w:val="004D3FAB"/>
    <w:rsid w:val="004D523A"/>
    <w:rsid w:val="004D5986"/>
    <w:rsid w:val="004E660A"/>
    <w:rsid w:val="004E75DB"/>
    <w:rsid w:val="004F2A92"/>
    <w:rsid w:val="004F6299"/>
    <w:rsid w:val="005003B7"/>
    <w:rsid w:val="00510DA3"/>
    <w:rsid w:val="005132ED"/>
    <w:rsid w:val="00541393"/>
    <w:rsid w:val="005477AF"/>
    <w:rsid w:val="005664CE"/>
    <w:rsid w:val="0057055A"/>
    <w:rsid w:val="005720D3"/>
    <w:rsid w:val="00572919"/>
    <w:rsid w:val="00582333"/>
    <w:rsid w:val="00584A9F"/>
    <w:rsid w:val="00593292"/>
    <w:rsid w:val="005A099A"/>
    <w:rsid w:val="005A23C4"/>
    <w:rsid w:val="005C240B"/>
    <w:rsid w:val="005C2B5E"/>
    <w:rsid w:val="005F0CFE"/>
    <w:rsid w:val="005F207F"/>
    <w:rsid w:val="00600D76"/>
    <w:rsid w:val="006022F1"/>
    <w:rsid w:val="00604AA2"/>
    <w:rsid w:val="0060709D"/>
    <w:rsid w:val="00614B9F"/>
    <w:rsid w:val="00623537"/>
    <w:rsid w:val="006336DD"/>
    <w:rsid w:val="00634850"/>
    <w:rsid w:val="00642FAE"/>
    <w:rsid w:val="006563C6"/>
    <w:rsid w:val="00660F98"/>
    <w:rsid w:val="00663C9E"/>
    <w:rsid w:val="00665964"/>
    <w:rsid w:val="00665F56"/>
    <w:rsid w:val="006745FA"/>
    <w:rsid w:val="0067465E"/>
    <w:rsid w:val="00687741"/>
    <w:rsid w:val="00696F31"/>
    <w:rsid w:val="006F2AF9"/>
    <w:rsid w:val="00711C29"/>
    <w:rsid w:val="00733EB9"/>
    <w:rsid w:val="0073679D"/>
    <w:rsid w:val="00757135"/>
    <w:rsid w:val="00762D45"/>
    <w:rsid w:val="00767905"/>
    <w:rsid w:val="00767CDB"/>
    <w:rsid w:val="00772F8A"/>
    <w:rsid w:val="00773CA8"/>
    <w:rsid w:val="00776E7C"/>
    <w:rsid w:val="007B1D9B"/>
    <w:rsid w:val="007C7E7A"/>
    <w:rsid w:val="007D2C15"/>
    <w:rsid w:val="008004A2"/>
    <w:rsid w:val="00812610"/>
    <w:rsid w:val="008347A0"/>
    <w:rsid w:val="008368D9"/>
    <w:rsid w:val="00845148"/>
    <w:rsid w:val="008470E3"/>
    <w:rsid w:val="008509D6"/>
    <w:rsid w:val="008701C4"/>
    <w:rsid w:val="00882215"/>
    <w:rsid w:val="008A5D10"/>
    <w:rsid w:val="008B6226"/>
    <w:rsid w:val="008C1619"/>
    <w:rsid w:val="008C4EE8"/>
    <w:rsid w:val="008C559A"/>
    <w:rsid w:val="008C63A9"/>
    <w:rsid w:val="00900C74"/>
    <w:rsid w:val="00900FE0"/>
    <w:rsid w:val="00903FB3"/>
    <w:rsid w:val="00927D58"/>
    <w:rsid w:val="00932353"/>
    <w:rsid w:val="009345AD"/>
    <w:rsid w:val="00945BC5"/>
    <w:rsid w:val="00947E2F"/>
    <w:rsid w:val="00963331"/>
    <w:rsid w:val="009646FB"/>
    <w:rsid w:val="00967DEB"/>
    <w:rsid w:val="00974331"/>
    <w:rsid w:val="009750D8"/>
    <w:rsid w:val="00985285"/>
    <w:rsid w:val="009A4685"/>
    <w:rsid w:val="009C2922"/>
    <w:rsid w:val="009D7C8A"/>
    <w:rsid w:val="009E1F85"/>
    <w:rsid w:val="009E433F"/>
    <w:rsid w:val="009F6900"/>
    <w:rsid w:val="00A16365"/>
    <w:rsid w:val="00A277BA"/>
    <w:rsid w:val="00A53056"/>
    <w:rsid w:val="00A6513D"/>
    <w:rsid w:val="00A677FA"/>
    <w:rsid w:val="00A7111F"/>
    <w:rsid w:val="00A72A3B"/>
    <w:rsid w:val="00A73983"/>
    <w:rsid w:val="00A77801"/>
    <w:rsid w:val="00A807AF"/>
    <w:rsid w:val="00A86A1E"/>
    <w:rsid w:val="00AA29EC"/>
    <w:rsid w:val="00AC394C"/>
    <w:rsid w:val="00AD319C"/>
    <w:rsid w:val="00AD539A"/>
    <w:rsid w:val="00AE1C34"/>
    <w:rsid w:val="00AE3E84"/>
    <w:rsid w:val="00AE557D"/>
    <w:rsid w:val="00B056CB"/>
    <w:rsid w:val="00B05734"/>
    <w:rsid w:val="00B0682D"/>
    <w:rsid w:val="00B10B66"/>
    <w:rsid w:val="00B14A2C"/>
    <w:rsid w:val="00B2315F"/>
    <w:rsid w:val="00B323AC"/>
    <w:rsid w:val="00B40C83"/>
    <w:rsid w:val="00B41B28"/>
    <w:rsid w:val="00B43E1F"/>
    <w:rsid w:val="00B445F7"/>
    <w:rsid w:val="00B6068F"/>
    <w:rsid w:val="00B63D95"/>
    <w:rsid w:val="00B87B02"/>
    <w:rsid w:val="00B9012F"/>
    <w:rsid w:val="00B90FF5"/>
    <w:rsid w:val="00BA038F"/>
    <w:rsid w:val="00BA1C69"/>
    <w:rsid w:val="00BB0530"/>
    <w:rsid w:val="00BC0B9C"/>
    <w:rsid w:val="00BC3350"/>
    <w:rsid w:val="00BD577C"/>
    <w:rsid w:val="00BF075F"/>
    <w:rsid w:val="00BF64F1"/>
    <w:rsid w:val="00C02C23"/>
    <w:rsid w:val="00C05C59"/>
    <w:rsid w:val="00C149CC"/>
    <w:rsid w:val="00C14F56"/>
    <w:rsid w:val="00C348CF"/>
    <w:rsid w:val="00C46066"/>
    <w:rsid w:val="00C53EC3"/>
    <w:rsid w:val="00C64415"/>
    <w:rsid w:val="00C67DD0"/>
    <w:rsid w:val="00C71E21"/>
    <w:rsid w:val="00C74C82"/>
    <w:rsid w:val="00C80743"/>
    <w:rsid w:val="00C85365"/>
    <w:rsid w:val="00C9747F"/>
    <w:rsid w:val="00C9770D"/>
    <w:rsid w:val="00CA3494"/>
    <w:rsid w:val="00CA3C10"/>
    <w:rsid w:val="00CA4DEC"/>
    <w:rsid w:val="00CA60F5"/>
    <w:rsid w:val="00CB11AD"/>
    <w:rsid w:val="00CC7C42"/>
    <w:rsid w:val="00CF740F"/>
    <w:rsid w:val="00D0672D"/>
    <w:rsid w:val="00D15AA9"/>
    <w:rsid w:val="00D16468"/>
    <w:rsid w:val="00D3515F"/>
    <w:rsid w:val="00D43DDC"/>
    <w:rsid w:val="00D45E9E"/>
    <w:rsid w:val="00D46D4D"/>
    <w:rsid w:val="00D51241"/>
    <w:rsid w:val="00D53D63"/>
    <w:rsid w:val="00D57194"/>
    <w:rsid w:val="00D6197A"/>
    <w:rsid w:val="00D74EAB"/>
    <w:rsid w:val="00D805A7"/>
    <w:rsid w:val="00D809FC"/>
    <w:rsid w:val="00D92714"/>
    <w:rsid w:val="00D9632B"/>
    <w:rsid w:val="00DC4067"/>
    <w:rsid w:val="00DC7514"/>
    <w:rsid w:val="00DD47DF"/>
    <w:rsid w:val="00DD48A0"/>
    <w:rsid w:val="00DE0FD3"/>
    <w:rsid w:val="00DF244E"/>
    <w:rsid w:val="00DF3E25"/>
    <w:rsid w:val="00E0616D"/>
    <w:rsid w:val="00E11D20"/>
    <w:rsid w:val="00E25A34"/>
    <w:rsid w:val="00E440B0"/>
    <w:rsid w:val="00E55CE4"/>
    <w:rsid w:val="00E57396"/>
    <w:rsid w:val="00E640D5"/>
    <w:rsid w:val="00E64109"/>
    <w:rsid w:val="00E66CC3"/>
    <w:rsid w:val="00E70467"/>
    <w:rsid w:val="00E74593"/>
    <w:rsid w:val="00E96E3C"/>
    <w:rsid w:val="00E9729C"/>
    <w:rsid w:val="00EA13F0"/>
    <w:rsid w:val="00EC22AF"/>
    <w:rsid w:val="00EC5A0E"/>
    <w:rsid w:val="00EE312A"/>
    <w:rsid w:val="00EE78A0"/>
    <w:rsid w:val="00F11775"/>
    <w:rsid w:val="00F11F50"/>
    <w:rsid w:val="00F12BA7"/>
    <w:rsid w:val="00F213C0"/>
    <w:rsid w:val="00F3332E"/>
    <w:rsid w:val="00F36280"/>
    <w:rsid w:val="00F45743"/>
    <w:rsid w:val="00F81B57"/>
    <w:rsid w:val="00F85219"/>
    <w:rsid w:val="00F97E5E"/>
    <w:rsid w:val="00FA09BB"/>
    <w:rsid w:val="00FA51A3"/>
    <w:rsid w:val="00FB18B6"/>
    <w:rsid w:val="00FE05BE"/>
    <w:rsid w:val="00FE30F2"/>
    <w:rsid w:val="00FF6518"/>
    <w:rsid w:val="00FF72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3DC14"/>
  <w15:docId w15:val="{E43079DD-3A7E-4FDD-9897-66645C08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5">
    <w:name w:val="heading 5"/>
    <w:basedOn w:val="Normal"/>
    <w:next w:val="Normal"/>
    <w:link w:val="Balk5Char"/>
    <w:qFormat/>
    <w:rsid w:val="0026240A"/>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A65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0457AE"/>
    <w:rPr>
      <w:rFonts w:ascii="Tahoma" w:hAnsi="Tahoma" w:cs="Tahoma"/>
      <w:sz w:val="16"/>
      <w:szCs w:val="16"/>
    </w:rPr>
  </w:style>
  <w:style w:type="paragraph" w:customStyle="1" w:styleId="p3">
    <w:name w:val="p3"/>
    <w:basedOn w:val="Normal"/>
    <w:rsid w:val="00E640D5"/>
    <w:pPr>
      <w:widowControl w:val="0"/>
      <w:tabs>
        <w:tab w:val="left" w:pos="280"/>
      </w:tabs>
      <w:spacing w:line="280" w:lineRule="atLeast"/>
      <w:ind w:left="1440" w:firstLine="288"/>
    </w:pPr>
    <w:rPr>
      <w:snapToGrid w:val="0"/>
      <w:szCs w:val="20"/>
    </w:rPr>
  </w:style>
  <w:style w:type="paragraph" w:customStyle="1" w:styleId="p6">
    <w:name w:val="p6"/>
    <w:basedOn w:val="Normal"/>
    <w:rsid w:val="00E640D5"/>
    <w:pPr>
      <w:widowControl w:val="0"/>
      <w:tabs>
        <w:tab w:val="left" w:pos="280"/>
      </w:tabs>
      <w:spacing w:line="240" w:lineRule="atLeast"/>
      <w:ind w:left="1152" w:hanging="288"/>
    </w:pPr>
    <w:rPr>
      <w:snapToGrid w:val="0"/>
      <w:szCs w:val="20"/>
    </w:rPr>
  </w:style>
  <w:style w:type="paragraph" w:customStyle="1" w:styleId="p2">
    <w:name w:val="p2"/>
    <w:basedOn w:val="Normal"/>
    <w:rsid w:val="00E640D5"/>
    <w:pPr>
      <w:widowControl w:val="0"/>
      <w:tabs>
        <w:tab w:val="left" w:pos="580"/>
      </w:tabs>
      <w:spacing w:line="240" w:lineRule="atLeast"/>
      <w:ind w:left="864" w:hanging="432"/>
      <w:jc w:val="both"/>
    </w:pPr>
    <w:rPr>
      <w:snapToGrid w:val="0"/>
      <w:szCs w:val="20"/>
    </w:rPr>
  </w:style>
  <w:style w:type="paragraph" w:customStyle="1" w:styleId="p5">
    <w:name w:val="p5"/>
    <w:basedOn w:val="Normal"/>
    <w:rsid w:val="00E640D5"/>
    <w:pPr>
      <w:widowControl w:val="0"/>
      <w:tabs>
        <w:tab w:val="left" w:pos="580"/>
        <w:tab w:val="left" w:pos="1820"/>
      </w:tabs>
      <w:spacing w:line="240" w:lineRule="atLeast"/>
      <w:ind w:left="432" w:hanging="1296"/>
      <w:jc w:val="both"/>
    </w:pPr>
    <w:rPr>
      <w:snapToGrid w:val="0"/>
      <w:szCs w:val="20"/>
    </w:rPr>
  </w:style>
  <w:style w:type="paragraph" w:customStyle="1" w:styleId="3-NormalYaz">
    <w:name w:val="3-Normal Yazı"/>
    <w:rsid w:val="00DC7514"/>
    <w:pPr>
      <w:tabs>
        <w:tab w:val="left" w:pos="566"/>
      </w:tabs>
      <w:jc w:val="both"/>
    </w:pPr>
    <w:rPr>
      <w:sz w:val="19"/>
      <w:lang w:eastAsia="en-US"/>
    </w:rPr>
  </w:style>
  <w:style w:type="paragraph" w:customStyle="1" w:styleId="2-OrtaBaslk">
    <w:name w:val="2-Orta Baslık"/>
    <w:rsid w:val="00642FAE"/>
    <w:pPr>
      <w:jc w:val="center"/>
    </w:pPr>
    <w:rPr>
      <w:b/>
      <w:sz w:val="19"/>
      <w:lang w:eastAsia="en-US"/>
    </w:rPr>
  </w:style>
  <w:style w:type="paragraph" w:styleId="NormalWeb">
    <w:name w:val="Normal (Web)"/>
    <w:basedOn w:val="Normal"/>
    <w:unhideWhenUsed/>
    <w:rsid w:val="005003B7"/>
    <w:pPr>
      <w:spacing w:before="100" w:beforeAutospacing="1" w:after="100" w:afterAutospacing="1"/>
    </w:pPr>
  </w:style>
  <w:style w:type="character" w:customStyle="1" w:styleId="Balk5Char">
    <w:name w:val="Başlık 5 Char"/>
    <w:link w:val="Balk5"/>
    <w:rsid w:val="0026240A"/>
    <w:rPr>
      <w:rFonts w:ascii="Calibri" w:hAnsi="Calibri"/>
      <w:b/>
      <w:bCs/>
      <w:i/>
      <w:iCs/>
      <w:sz w:val="26"/>
      <w:szCs w:val="26"/>
      <w:lang w:val="tr-TR" w:eastAsia="tr-TR" w:bidi="ar-SA"/>
    </w:rPr>
  </w:style>
  <w:style w:type="character" w:customStyle="1" w:styleId="Gvdemetni25pttalikdeil-1ptbolukbraklyor">
    <w:name w:val="Gövde metni + 25 pt;İtalik değil;-1 pt boşluk bırakılıyor"/>
    <w:rsid w:val="00A807AF"/>
    <w:rPr>
      <w:rFonts w:ascii="Times New Roman" w:eastAsia="Times New Roman" w:hAnsi="Times New Roman" w:cs="Times New Roman"/>
      <w:b w:val="0"/>
      <w:bCs w:val="0"/>
      <w:i/>
      <w:iCs/>
      <w:smallCaps w:val="0"/>
      <w:strike w:val="0"/>
      <w:color w:val="000000"/>
      <w:spacing w:val="-20"/>
      <w:w w:val="100"/>
      <w:position w:val="0"/>
      <w:sz w:val="50"/>
      <w:szCs w:val="50"/>
      <w:u w:val="none"/>
      <w:lang w:val="tr-TR"/>
    </w:rPr>
  </w:style>
  <w:style w:type="character" w:customStyle="1" w:styleId="Gvdemetni2">
    <w:name w:val="Gövde metni (2)_"/>
    <w:link w:val="Gvdemetni20"/>
    <w:rsid w:val="00A53056"/>
    <w:rPr>
      <w:b/>
      <w:bCs/>
      <w:sz w:val="18"/>
      <w:szCs w:val="18"/>
      <w:shd w:val="clear" w:color="auto" w:fill="FFFFFF"/>
    </w:rPr>
  </w:style>
  <w:style w:type="character" w:customStyle="1" w:styleId="Gvdemetni3">
    <w:name w:val="Gövde metni (3)_"/>
    <w:link w:val="Gvdemetni30"/>
    <w:rsid w:val="00A53056"/>
    <w:rPr>
      <w:i/>
      <w:iCs/>
      <w:sz w:val="19"/>
      <w:szCs w:val="19"/>
      <w:shd w:val="clear" w:color="auto" w:fill="FFFFFF"/>
    </w:rPr>
  </w:style>
  <w:style w:type="paragraph" w:customStyle="1" w:styleId="Gvdemetni20">
    <w:name w:val="Gövde metni (2)"/>
    <w:basedOn w:val="Normal"/>
    <w:link w:val="Gvdemetni2"/>
    <w:rsid w:val="00A53056"/>
    <w:pPr>
      <w:widowControl w:val="0"/>
      <w:shd w:val="clear" w:color="auto" w:fill="FFFFFF"/>
      <w:spacing w:after="60" w:line="0" w:lineRule="atLeast"/>
      <w:ind w:hanging="360"/>
    </w:pPr>
    <w:rPr>
      <w:b/>
      <w:bCs/>
      <w:sz w:val="18"/>
      <w:szCs w:val="18"/>
    </w:rPr>
  </w:style>
  <w:style w:type="paragraph" w:customStyle="1" w:styleId="Gvdemetni30">
    <w:name w:val="Gövde metni (3)"/>
    <w:basedOn w:val="Normal"/>
    <w:link w:val="Gvdemetni3"/>
    <w:rsid w:val="00A53056"/>
    <w:pPr>
      <w:widowControl w:val="0"/>
      <w:shd w:val="clear" w:color="auto" w:fill="FFFFFF"/>
      <w:spacing w:before="60" w:after="240" w:line="0" w:lineRule="atLeast"/>
    </w:pPr>
    <w:rPr>
      <w:i/>
      <w:iCs/>
      <w:sz w:val="19"/>
      <w:szCs w:val="19"/>
    </w:rPr>
  </w:style>
  <w:style w:type="character" w:customStyle="1" w:styleId="Gvdemetni">
    <w:name w:val="Gövde metni_"/>
    <w:link w:val="Gvdemetni0"/>
    <w:rsid w:val="00A53056"/>
    <w:rPr>
      <w:sz w:val="18"/>
      <w:szCs w:val="18"/>
      <w:shd w:val="clear" w:color="auto" w:fill="FFFFFF"/>
    </w:rPr>
  </w:style>
  <w:style w:type="paragraph" w:customStyle="1" w:styleId="Gvdemetni0">
    <w:name w:val="Gövde metni"/>
    <w:basedOn w:val="Normal"/>
    <w:link w:val="Gvdemetni"/>
    <w:rsid w:val="00A53056"/>
    <w:pPr>
      <w:widowControl w:val="0"/>
      <w:shd w:val="clear" w:color="auto" w:fill="FFFFFF"/>
      <w:spacing w:before="240" w:after="60" w:line="223" w:lineRule="exact"/>
      <w:ind w:hanging="360"/>
    </w:pPr>
    <w:rPr>
      <w:sz w:val="18"/>
      <w:szCs w:val="18"/>
    </w:rPr>
  </w:style>
  <w:style w:type="character" w:customStyle="1" w:styleId="GvdemetniKaln">
    <w:name w:val="Gövde metni + Kalın"/>
    <w:rsid w:val="009D7C8A"/>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tr-TR"/>
    </w:rPr>
  </w:style>
  <w:style w:type="character" w:customStyle="1" w:styleId="Balk1">
    <w:name w:val="Başlık #1_"/>
    <w:link w:val="Balk10"/>
    <w:rsid w:val="00A16365"/>
    <w:rPr>
      <w:b/>
      <w:bCs/>
      <w:sz w:val="18"/>
      <w:szCs w:val="18"/>
      <w:shd w:val="clear" w:color="auto" w:fill="FFFFFF"/>
    </w:rPr>
  </w:style>
  <w:style w:type="paragraph" w:customStyle="1" w:styleId="Balk10">
    <w:name w:val="Başlık #1"/>
    <w:basedOn w:val="Normal"/>
    <w:link w:val="Balk1"/>
    <w:rsid w:val="00A16365"/>
    <w:pPr>
      <w:widowControl w:val="0"/>
      <w:shd w:val="clear" w:color="auto" w:fill="FFFFFF"/>
      <w:spacing w:after="120" w:line="0" w:lineRule="atLeast"/>
      <w:ind w:hanging="260"/>
      <w:outlineLvl w:val="0"/>
    </w:pPr>
    <w:rPr>
      <w:b/>
      <w:bCs/>
      <w:sz w:val="18"/>
      <w:szCs w:val="18"/>
    </w:rPr>
  </w:style>
  <w:style w:type="character" w:customStyle="1" w:styleId="Gvdemetni105ptKaln20lek">
    <w:name w:val="Gövde metni + 10;5 pt;Kalın;20% ölçek"/>
    <w:rsid w:val="00A16365"/>
    <w:rPr>
      <w:rFonts w:ascii="Times New Roman" w:eastAsia="Times New Roman" w:hAnsi="Times New Roman" w:cs="Times New Roman"/>
      <w:b/>
      <w:bCs/>
      <w:i w:val="0"/>
      <w:iCs w:val="0"/>
      <w:smallCaps w:val="0"/>
      <w:strike w:val="0"/>
      <w:color w:val="000000"/>
      <w:spacing w:val="0"/>
      <w:w w:val="20"/>
      <w:position w:val="0"/>
      <w:sz w:val="21"/>
      <w:szCs w:val="21"/>
      <w:u w:val="none"/>
      <w:shd w:val="clear" w:color="auto" w:fill="FFFFFF"/>
      <w:lang w:val="tr-TR"/>
    </w:rPr>
  </w:style>
  <w:style w:type="character" w:customStyle="1" w:styleId="Gvdemetni85ptKaln20lek">
    <w:name w:val="Gövde metni + 8;5 pt;Kalın;20% ölçek"/>
    <w:rsid w:val="00A16365"/>
    <w:rPr>
      <w:rFonts w:ascii="Times New Roman" w:eastAsia="Times New Roman" w:hAnsi="Times New Roman" w:cs="Times New Roman"/>
      <w:b/>
      <w:bCs/>
      <w:i w:val="0"/>
      <w:iCs w:val="0"/>
      <w:smallCaps w:val="0"/>
      <w:strike w:val="0"/>
      <w:color w:val="000000"/>
      <w:spacing w:val="0"/>
      <w:w w:val="20"/>
      <w:position w:val="0"/>
      <w:sz w:val="17"/>
      <w:szCs w:val="17"/>
      <w:u w:val="none"/>
      <w:shd w:val="clear" w:color="auto" w:fill="FFFFFF"/>
      <w:lang w:val="tr-TR"/>
    </w:rPr>
  </w:style>
  <w:style w:type="character" w:customStyle="1" w:styleId="Gvdemetni55ptKaln30lek">
    <w:name w:val="Gövde metni + 5;5 pt;Kalın;30% ölçek"/>
    <w:rsid w:val="00A16365"/>
    <w:rPr>
      <w:rFonts w:ascii="Times New Roman" w:eastAsia="Times New Roman" w:hAnsi="Times New Roman" w:cs="Times New Roman"/>
      <w:b/>
      <w:bCs/>
      <w:i w:val="0"/>
      <w:iCs w:val="0"/>
      <w:smallCaps w:val="0"/>
      <w:strike w:val="0"/>
      <w:color w:val="000000"/>
      <w:spacing w:val="0"/>
      <w:w w:val="30"/>
      <w:position w:val="0"/>
      <w:sz w:val="11"/>
      <w:szCs w:val="11"/>
      <w:u w:val="none"/>
      <w:shd w:val="clear" w:color="auto" w:fill="FFFFFF"/>
      <w:lang w:val="tr-TR"/>
    </w:rPr>
  </w:style>
  <w:style w:type="character" w:customStyle="1" w:styleId="Gvdemetni5">
    <w:name w:val="Gövde metni (5)_"/>
    <w:link w:val="Gvdemetni50"/>
    <w:rsid w:val="00A16365"/>
    <w:rPr>
      <w:rFonts w:ascii="Century Gothic" w:eastAsia="Century Gothic" w:hAnsi="Century Gothic" w:cs="Century Gothic"/>
      <w:sz w:val="23"/>
      <w:szCs w:val="23"/>
      <w:shd w:val="clear" w:color="auto" w:fill="FFFFFF"/>
    </w:rPr>
  </w:style>
  <w:style w:type="character" w:customStyle="1" w:styleId="Gvdemetni6">
    <w:name w:val="Gövde metni (6)_"/>
    <w:link w:val="Gvdemetni60"/>
    <w:rsid w:val="00A16365"/>
    <w:rPr>
      <w:rFonts w:ascii="Century Gothic" w:eastAsia="Century Gothic" w:hAnsi="Century Gothic" w:cs="Century Gothic"/>
      <w:sz w:val="27"/>
      <w:szCs w:val="27"/>
      <w:shd w:val="clear" w:color="auto" w:fill="FFFFFF"/>
    </w:rPr>
  </w:style>
  <w:style w:type="paragraph" w:customStyle="1" w:styleId="Gvdemetni50">
    <w:name w:val="Gövde metni (5)"/>
    <w:basedOn w:val="Normal"/>
    <w:link w:val="Gvdemetni5"/>
    <w:rsid w:val="00A16365"/>
    <w:pPr>
      <w:widowControl w:val="0"/>
      <w:shd w:val="clear" w:color="auto" w:fill="FFFFFF"/>
      <w:spacing w:after="120" w:line="0" w:lineRule="atLeast"/>
      <w:jc w:val="both"/>
    </w:pPr>
    <w:rPr>
      <w:rFonts w:ascii="Century Gothic" w:eastAsia="Century Gothic" w:hAnsi="Century Gothic" w:cs="Century Gothic"/>
      <w:sz w:val="23"/>
      <w:szCs w:val="23"/>
    </w:rPr>
  </w:style>
  <w:style w:type="paragraph" w:customStyle="1" w:styleId="Gvdemetni60">
    <w:name w:val="Gövde metni (6)"/>
    <w:basedOn w:val="Normal"/>
    <w:link w:val="Gvdemetni6"/>
    <w:rsid w:val="00A16365"/>
    <w:pPr>
      <w:widowControl w:val="0"/>
      <w:shd w:val="clear" w:color="auto" w:fill="FFFFFF"/>
      <w:spacing w:after="120" w:line="0" w:lineRule="atLeast"/>
      <w:jc w:val="both"/>
    </w:pPr>
    <w:rPr>
      <w:rFonts w:ascii="Century Gothic" w:eastAsia="Century Gothic" w:hAnsi="Century Gothic" w:cs="Century Gothic"/>
      <w:sz w:val="27"/>
      <w:szCs w:val="27"/>
    </w:rPr>
  </w:style>
  <w:style w:type="paragraph" w:styleId="ListeParagraf">
    <w:name w:val="List Paragraph"/>
    <w:basedOn w:val="Normal"/>
    <w:uiPriority w:val="34"/>
    <w:qFormat/>
    <w:rsid w:val="00BF075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m-8670547294413088874gmail-msolistparagraph">
    <w:name w:val="m_-8670547294413088874gmail-msolistparagraph"/>
    <w:basedOn w:val="Normal"/>
    <w:rsid w:val="004D5986"/>
    <w:pPr>
      <w:spacing w:before="100" w:beforeAutospacing="1" w:after="100" w:afterAutospacing="1"/>
    </w:pPr>
  </w:style>
  <w:style w:type="paragraph" w:customStyle="1" w:styleId="m1170161547033259418gmail-gvdemetni0">
    <w:name w:val="m_1170161547033259418gmail-gvdemetni0"/>
    <w:basedOn w:val="Normal"/>
    <w:rsid w:val="004D5986"/>
    <w:pPr>
      <w:spacing w:before="100" w:beforeAutospacing="1" w:after="100" w:afterAutospacing="1"/>
    </w:pPr>
  </w:style>
  <w:style w:type="paragraph" w:styleId="Altyaz">
    <w:name w:val="Subtitle"/>
    <w:basedOn w:val="Normal"/>
    <w:next w:val="Normal"/>
    <w:link w:val="AltyazChar"/>
    <w:qFormat/>
    <w:rsid w:val="004D598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rsid w:val="004D5986"/>
    <w:rPr>
      <w:rFonts w:asciiTheme="minorHAnsi" w:eastAsiaTheme="minorEastAsia" w:hAnsiTheme="minorHAnsi" w:cstheme="minorBidi"/>
      <w:color w:val="5A5A5A" w:themeColor="text1" w:themeTint="A5"/>
      <w:spacing w:val="15"/>
      <w:sz w:val="22"/>
      <w:szCs w:val="22"/>
    </w:rPr>
  </w:style>
  <w:style w:type="paragraph" w:styleId="AralkYok">
    <w:name w:val="No Spacing"/>
    <w:uiPriority w:val="1"/>
    <w:qFormat/>
    <w:rsid w:val="004D5986"/>
    <w:pPr>
      <w:widowControl w:val="0"/>
    </w:pPr>
    <w:rPr>
      <w:rFonts w:ascii="Courier New" w:eastAsia="Courier New" w:hAnsi="Courier New" w:cs="Courier New"/>
      <w:sz w:val="24"/>
      <w:szCs w:val="24"/>
      <w:lang w:eastAsia="en-US"/>
    </w:rPr>
  </w:style>
  <w:style w:type="paragraph" w:customStyle="1" w:styleId="m1170161547033259418gmail-gvdemetni20">
    <w:name w:val="m_1170161547033259418gmail-gvdemetni20"/>
    <w:basedOn w:val="Normal"/>
    <w:rsid w:val="004D598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FE659-176F-470D-88C5-EFAA16B16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3278</Words>
  <Characters>18691</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Ш</vt:lpstr>
    </vt:vector>
  </TitlesOfParts>
  <Company>F_s_M</Company>
  <LinksUpToDate>false</LinksUpToDate>
  <CharactersWithSpaces>21926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dc:title>
  <dc:creator>OZGUNPC</dc:creator>
  <cp:lastModifiedBy>fırat</cp:lastModifiedBy>
  <cp:revision>5</cp:revision>
  <cp:lastPrinted>2019-03-07T06:47:00Z</cp:lastPrinted>
  <dcterms:created xsi:type="dcterms:W3CDTF">2019-03-07T06:48:00Z</dcterms:created>
  <dcterms:modified xsi:type="dcterms:W3CDTF">2020-05-22T18:44:00Z</dcterms:modified>
</cp:coreProperties>
</file>